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224DF" w14:textId="77777777" w:rsidR="00902859" w:rsidRPr="008B5499" w:rsidRDefault="008B5499" w:rsidP="008B5499">
      <w:pPr>
        <w:spacing w:after="120" w:line="240" w:lineRule="auto"/>
        <w:jc w:val="center"/>
        <w:rPr>
          <w:rFonts w:ascii="Bell MT" w:hAnsi="Bell MT"/>
          <w:b/>
          <w:sz w:val="36"/>
        </w:rPr>
      </w:pPr>
      <w:r w:rsidRPr="008B5499">
        <w:rPr>
          <w:rFonts w:ascii="Bell MT" w:hAnsi="Bell MT"/>
          <w:b/>
          <w:sz w:val="36"/>
        </w:rPr>
        <w:t xml:space="preserve">Excess, Desire and Twentieth- to </w:t>
      </w:r>
      <w:r w:rsidR="00A75C7D" w:rsidRPr="008B5499">
        <w:rPr>
          <w:rFonts w:ascii="Bell MT" w:hAnsi="Bell MT"/>
          <w:b/>
          <w:sz w:val="36"/>
        </w:rPr>
        <w:t>Twenty-First-Century Women’s Writing</w:t>
      </w:r>
    </w:p>
    <w:p w14:paraId="7D5D52A1" w14:textId="77777777" w:rsidR="00A75C7D" w:rsidRPr="008B5499" w:rsidRDefault="00A75C7D" w:rsidP="00615460">
      <w:pPr>
        <w:spacing w:after="120" w:line="240" w:lineRule="auto"/>
        <w:jc w:val="center"/>
        <w:outlineLvl w:val="0"/>
        <w:rPr>
          <w:rFonts w:ascii="Bell MT" w:hAnsi="Bell MT"/>
          <w:b/>
          <w:sz w:val="28"/>
        </w:rPr>
      </w:pPr>
      <w:r w:rsidRPr="008B5499">
        <w:rPr>
          <w:rFonts w:ascii="Bell MT" w:hAnsi="Bell MT"/>
          <w:b/>
          <w:sz w:val="28"/>
        </w:rPr>
        <w:t>University of Queensland</w:t>
      </w:r>
      <w:r w:rsidR="002B7456" w:rsidRPr="008B5499">
        <w:rPr>
          <w:rFonts w:ascii="Bell MT" w:hAnsi="Bell MT"/>
          <w:b/>
          <w:sz w:val="28"/>
        </w:rPr>
        <w:t xml:space="preserve">, </w:t>
      </w:r>
      <w:r w:rsidRPr="008B5499">
        <w:rPr>
          <w:rFonts w:ascii="Bell MT" w:hAnsi="Bell MT"/>
          <w:b/>
          <w:sz w:val="28"/>
        </w:rPr>
        <w:t>8-10 February</w:t>
      </w:r>
    </w:p>
    <w:p w14:paraId="0037DF9B" w14:textId="77777777" w:rsidR="000D34B5" w:rsidRDefault="000D34B5" w:rsidP="008B5499">
      <w:pPr>
        <w:spacing w:after="120" w:line="240" w:lineRule="auto"/>
        <w:rPr>
          <w:rFonts w:ascii="Bell MT" w:hAnsi="Bell MT"/>
          <w:b/>
        </w:rPr>
      </w:pPr>
      <w:bookmarkStart w:id="0" w:name="_GoBack"/>
      <w:bookmarkEnd w:id="0"/>
    </w:p>
    <w:p w14:paraId="7A89ED2F" w14:textId="77777777" w:rsidR="000D34B5" w:rsidRDefault="000D34B5" w:rsidP="000D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Bell MT" w:hAnsi="Bell MT"/>
        </w:rPr>
      </w:pPr>
      <w:r>
        <w:rPr>
          <w:rFonts w:ascii="Bell MT" w:hAnsi="Bell MT"/>
        </w:rPr>
        <w:t>All sessions will be held in:</w:t>
      </w:r>
    </w:p>
    <w:p w14:paraId="185D26E7" w14:textId="77777777" w:rsidR="000D34B5" w:rsidRDefault="000D34B5" w:rsidP="000D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Bell MT" w:hAnsi="Bell MT"/>
        </w:rPr>
      </w:pPr>
      <w:r>
        <w:rPr>
          <w:rFonts w:ascii="Bell MT" w:hAnsi="Bell MT"/>
        </w:rPr>
        <w:tab/>
        <w:t xml:space="preserve">Joyce </w:t>
      </w:r>
      <w:proofErr w:type="spellStart"/>
      <w:r>
        <w:rPr>
          <w:rFonts w:ascii="Bell MT" w:hAnsi="Bell MT"/>
        </w:rPr>
        <w:t>Ackroyd</w:t>
      </w:r>
      <w:proofErr w:type="spellEnd"/>
      <w:r>
        <w:rPr>
          <w:rFonts w:ascii="Bell MT" w:hAnsi="Bell MT"/>
        </w:rPr>
        <w:t xml:space="preserve"> (Building 37), room 208</w:t>
      </w:r>
    </w:p>
    <w:p w14:paraId="48AA3353" w14:textId="77777777" w:rsidR="000D34B5" w:rsidRDefault="000D34B5" w:rsidP="000D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Bell MT" w:hAnsi="Bell MT"/>
        </w:rPr>
      </w:pPr>
      <w:r>
        <w:rPr>
          <w:rFonts w:ascii="Bell MT" w:hAnsi="Bell MT"/>
        </w:rPr>
        <w:tab/>
        <w:t>General Purpose North (Building 39A), room 208</w:t>
      </w:r>
    </w:p>
    <w:p w14:paraId="447FD4F6" w14:textId="77777777" w:rsidR="000D34B5" w:rsidRPr="000D34B5" w:rsidRDefault="000D34B5" w:rsidP="000D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Bell MT" w:hAnsi="Bell MT"/>
        </w:rPr>
      </w:pPr>
      <w:r>
        <w:rPr>
          <w:rFonts w:ascii="Bell MT" w:hAnsi="Bell MT"/>
        </w:rPr>
        <w:tab/>
        <w:t>General Purpose North (Building 39A), room 209</w:t>
      </w:r>
    </w:p>
    <w:p w14:paraId="7719CB17" w14:textId="77777777" w:rsidR="008B5499" w:rsidRDefault="008B5499" w:rsidP="008B5499">
      <w:pPr>
        <w:spacing w:after="120" w:line="240" w:lineRule="auto"/>
        <w:rPr>
          <w:rFonts w:ascii="Bell MT" w:hAnsi="Bell MT"/>
        </w:rPr>
      </w:pPr>
    </w:p>
    <w:p w14:paraId="33911682" w14:textId="77777777" w:rsidR="000477D1" w:rsidRPr="008B5499" w:rsidRDefault="000477D1" w:rsidP="008B5499">
      <w:pPr>
        <w:spacing w:after="120" w:line="240" w:lineRule="auto"/>
        <w:rPr>
          <w:rFonts w:ascii="Bell MT" w:hAnsi="Bell MT"/>
          <w:b/>
        </w:rPr>
      </w:pPr>
    </w:p>
    <w:p w14:paraId="60195B75" w14:textId="77777777" w:rsidR="00A75C7D" w:rsidRPr="008B5499" w:rsidRDefault="00A75C7D" w:rsidP="0061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outlineLvl w:val="0"/>
        <w:rPr>
          <w:rFonts w:ascii="Bell MT" w:hAnsi="Bell MT"/>
          <w:b/>
          <w:sz w:val="28"/>
        </w:rPr>
      </w:pPr>
      <w:r w:rsidRPr="008B5499">
        <w:rPr>
          <w:rFonts w:ascii="Bell MT" w:hAnsi="Bell MT"/>
          <w:b/>
          <w:sz w:val="28"/>
        </w:rPr>
        <w:t>Wednesday 8 February</w:t>
      </w:r>
    </w:p>
    <w:p w14:paraId="47D6765D" w14:textId="77777777" w:rsidR="008B5499" w:rsidRPr="008B5499" w:rsidRDefault="008B5499" w:rsidP="008B5499">
      <w:pPr>
        <w:spacing w:after="120" w:line="240" w:lineRule="auto"/>
        <w:rPr>
          <w:rFonts w:ascii="Bell MT" w:hAnsi="Bell MT"/>
          <w:sz w:val="24"/>
          <w:szCs w:val="24"/>
        </w:rPr>
      </w:pPr>
    </w:p>
    <w:p w14:paraId="0987A5FB" w14:textId="77777777" w:rsidR="008B5499" w:rsidRPr="006E79E0" w:rsidRDefault="00277B91" w:rsidP="00050D42">
      <w:pPr>
        <w:spacing w:after="120" w:line="240" w:lineRule="auto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9</w:t>
      </w:r>
      <w:r w:rsidR="002F5F1C" w:rsidRPr="008B5499">
        <w:rPr>
          <w:rFonts w:ascii="Bell MT" w:hAnsi="Bell MT"/>
          <w:sz w:val="24"/>
          <w:szCs w:val="24"/>
        </w:rPr>
        <w:t>.30</w:t>
      </w:r>
      <w:r w:rsidR="00A873CA" w:rsidRPr="008B5499">
        <w:rPr>
          <w:rFonts w:ascii="Bell MT" w:hAnsi="Bell MT"/>
          <w:sz w:val="24"/>
          <w:szCs w:val="24"/>
        </w:rPr>
        <w:t>-11.30a</w:t>
      </w:r>
      <w:r w:rsidR="008B5499">
        <w:rPr>
          <w:rFonts w:ascii="Bell MT" w:hAnsi="Bell MT"/>
          <w:sz w:val="24"/>
          <w:szCs w:val="24"/>
        </w:rPr>
        <w:t>m</w:t>
      </w:r>
      <w:r w:rsidR="008B5499">
        <w:rPr>
          <w:rFonts w:ascii="Bell MT" w:hAnsi="Bell MT"/>
          <w:sz w:val="24"/>
          <w:szCs w:val="24"/>
        </w:rPr>
        <w:tab/>
      </w:r>
      <w:r w:rsidR="008B5499">
        <w:rPr>
          <w:rFonts w:ascii="Bell MT" w:hAnsi="Bell MT"/>
          <w:sz w:val="24"/>
          <w:szCs w:val="24"/>
        </w:rPr>
        <w:tab/>
      </w:r>
      <w:r w:rsidR="008B5499" w:rsidRPr="008B5499">
        <w:rPr>
          <w:rFonts w:ascii="Bell MT" w:hAnsi="Bell MT"/>
          <w:b/>
          <w:sz w:val="24"/>
          <w:szCs w:val="24"/>
        </w:rPr>
        <w:t>Postgraduate</w:t>
      </w:r>
      <w:r w:rsidR="006E79E0">
        <w:rPr>
          <w:rFonts w:ascii="Bell MT" w:hAnsi="Bell MT"/>
          <w:b/>
          <w:sz w:val="24"/>
          <w:szCs w:val="24"/>
        </w:rPr>
        <w:t>/Early Career Researcher</w:t>
      </w:r>
      <w:r w:rsidR="008B5499" w:rsidRPr="008B5499">
        <w:rPr>
          <w:rFonts w:ascii="Bell MT" w:hAnsi="Bell MT"/>
          <w:b/>
          <w:sz w:val="24"/>
          <w:szCs w:val="24"/>
        </w:rPr>
        <w:t xml:space="preserve"> Workshop</w:t>
      </w:r>
      <w:r w:rsidR="006E79E0">
        <w:rPr>
          <w:rFonts w:ascii="Bell MT" w:hAnsi="Bell MT"/>
          <w:sz w:val="24"/>
          <w:szCs w:val="24"/>
        </w:rPr>
        <w:t xml:space="preserve"> </w:t>
      </w:r>
      <w:r w:rsidR="006E79E0">
        <w:rPr>
          <w:rFonts w:ascii="Bell MT" w:hAnsi="Bell MT"/>
          <w:sz w:val="24"/>
          <w:szCs w:val="24"/>
        </w:rPr>
        <w:tab/>
      </w:r>
      <w:r w:rsidR="006E79E0">
        <w:rPr>
          <w:rFonts w:ascii="Bell MT" w:hAnsi="Bell MT"/>
          <w:i/>
          <w:sz w:val="24"/>
          <w:szCs w:val="24"/>
        </w:rPr>
        <w:t>39A/208</w:t>
      </w:r>
    </w:p>
    <w:p w14:paraId="33F739A5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Sneja Gunew</w:t>
      </w:r>
      <w:r w:rsidRPr="008B5499">
        <w:rPr>
          <w:rFonts w:ascii="Bell MT" w:hAnsi="Bell MT"/>
          <w:sz w:val="24"/>
          <w:szCs w:val="24"/>
        </w:rPr>
        <w:tab/>
      </w:r>
      <w:r w:rsidRPr="008B5499">
        <w:rPr>
          <w:rFonts w:ascii="Bell MT" w:hAnsi="Bell MT"/>
          <w:sz w:val="24"/>
          <w:szCs w:val="24"/>
        </w:rPr>
        <w:tab/>
        <w:t>Multilingual Excesses in a National Cultural Frame</w:t>
      </w:r>
    </w:p>
    <w:p w14:paraId="2E6B2FE8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i/>
          <w:sz w:val="24"/>
          <w:szCs w:val="24"/>
        </w:rPr>
        <w:t>Participants must register their attendance and complete the required reading in advance of this workshop.</w:t>
      </w:r>
    </w:p>
    <w:p w14:paraId="61199D43" w14:textId="77777777" w:rsidR="00A75C7D" w:rsidRPr="008B5499" w:rsidRDefault="00A873CA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 xml:space="preserve"> </w:t>
      </w:r>
    </w:p>
    <w:p w14:paraId="2EB30635" w14:textId="77777777" w:rsidR="00A75C7D" w:rsidRPr="006E79E0" w:rsidRDefault="00A873CA" w:rsidP="00050D42">
      <w:pPr>
        <w:spacing w:after="120" w:line="240" w:lineRule="auto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11.30</w:t>
      </w:r>
      <w:r w:rsidR="002F5F1C" w:rsidRPr="008B5499">
        <w:rPr>
          <w:rFonts w:ascii="Bell MT" w:hAnsi="Bell MT"/>
          <w:sz w:val="24"/>
          <w:szCs w:val="24"/>
        </w:rPr>
        <w:t>am</w:t>
      </w:r>
      <w:r w:rsidR="00277B91" w:rsidRPr="008B5499">
        <w:rPr>
          <w:rFonts w:ascii="Bell MT" w:hAnsi="Bell MT"/>
          <w:sz w:val="24"/>
          <w:szCs w:val="24"/>
        </w:rPr>
        <w:t>-1</w:t>
      </w:r>
      <w:r w:rsidR="00AD7666">
        <w:rPr>
          <w:rFonts w:ascii="Bell MT" w:hAnsi="Bell MT"/>
          <w:sz w:val="24"/>
          <w:szCs w:val="24"/>
        </w:rPr>
        <w:t>.00</w:t>
      </w:r>
      <w:r w:rsidR="002F5F1C" w:rsidRPr="008B5499">
        <w:rPr>
          <w:rFonts w:ascii="Bell MT" w:hAnsi="Bell MT"/>
          <w:sz w:val="24"/>
          <w:szCs w:val="24"/>
        </w:rPr>
        <w:t>pm</w:t>
      </w:r>
      <w:r w:rsidR="002F5F1C" w:rsidRPr="008B5499">
        <w:rPr>
          <w:rFonts w:ascii="Bell MT" w:hAnsi="Bell MT"/>
          <w:sz w:val="24"/>
          <w:szCs w:val="24"/>
        </w:rPr>
        <w:tab/>
      </w:r>
      <w:r w:rsidRPr="008B5499">
        <w:rPr>
          <w:rFonts w:ascii="Bell MT" w:hAnsi="Bell MT"/>
          <w:sz w:val="24"/>
          <w:szCs w:val="24"/>
        </w:rPr>
        <w:t>R</w:t>
      </w:r>
      <w:r w:rsidR="00A75C7D" w:rsidRPr="008B5499">
        <w:rPr>
          <w:rFonts w:ascii="Bell MT" w:hAnsi="Bell MT"/>
          <w:sz w:val="24"/>
          <w:szCs w:val="24"/>
        </w:rPr>
        <w:t>egistration</w:t>
      </w:r>
      <w:r w:rsidR="006E79E0">
        <w:rPr>
          <w:rFonts w:ascii="Bell MT" w:hAnsi="Bell MT"/>
          <w:sz w:val="24"/>
          <w:szCs w:val="24"/>
        </w:rPr>
        <w:tab/>
      </w:r>
      <w:r w:rsidR="006E79E0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6E79E0">
        <w:rPr>
          <w:rFonts w:ascii="Bell MT" w:hAnsi="Bell MT"/>
          <w:i/>
          <w:sz w:val="24"/>
          <w:szCs w:val="24"/>
        </w:rPr>
        <w:t>39A/208</w:t>
      </w:r>
    </w:p>
    <w:p w14:paraId="2501E431" w14:textId="77777777" w:rsidR="00A75C7D" w:rsidRPr="008B5499" w:rsidRDefault="00277B91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1</w:t>
      </w:r>
      <w:r w:rsidR="00152742">
        <w:rPr>
          <w:rFonts w:ascii="Bell MT" w:hAnsi="Bell MT"/>
          <w:sz w:val="24"/>
          <w:szCs w:val="24"/>
        </w:rPr>
        <w:t>.00</w:t>
      </w:r>
      <w:r w:rsidRPr="008B5499">
        <w:rPr>
          <w:rFonts w:ascii="Bell MT" w:hAnsi="Bell MT"/>
          <w:sz w:val="24"/>
          <w:szCs w:val="24"/>
        </w:rPr>
        <w:t>-1.30pm</w:t>
      </w:r>
      <w:r w:rsidR="00A75C7D" w:rsidRPr="008B5499">
        <w:rPr>
          <w:rFonts w:ascii="Bell MT" w:hAnsi="Bell MT"/>
          <w:sz w:val="24"/>
          <w:szCs w:val="24"/>
        </w:rPr>
        <w:tab/>
      </w:r>
      <w:r w:rsidR="008B5499" w:rsidRPr="008B5499">
        <w:rPr>
          <w:rFonts w:ascii="Bell MT" w:hAnsi="Bell MT"/>
          <w:sz w:val="24"/>
          <w:szCs w:val="24"/>
        </w:rPr>
        <w:tab/>
      </w:r>
      <w:r w:rsidR="00A75C7D" w:rsidRPr="008B5499">
        <w:rPr>
          <w:rFonts w:ascii="Bell MT" w:hAnsi="Bell MT"/>
          <w:sz w:val="24"/>
          <w:szCs w:val="24"/>
        </w:rPr>
        <w:t>Welcome</w:t>
      </w:r>
      <w:r w:rsidR="006E79E0">
        <w:rPr>
          <w:rFonts w:ascii="Bell MT" w:hAnsi="Bell MT"/>
          <w:sz w:val="24"/>
          <w:szCs w:val="24"/>
        </w:rPr>
        <w:tab/>
      </w:r>
      <w:r w:rsidR="006E79E0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6E79E0">
        <w:rPr>
          <w:rFonts w:ascii="Bell MT" w:hAnsi="Bell MT"/>
          <w:i/>
          <w:sz w:val="24"/>
          <w:szCs w:val="24"/>
        </w:rPr>
        <w:t>39A/208</w:t>
      </w:r>
    </w:p>
    <w:p w14:paraId="549BE379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7B727138" w14:textId="77777777" w:rsidR="008B5499" w:rsidRPr="008B5499" w:rsidRDefault="006E79E0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1.30-2.45</w:t>
      </w:r>
      <w:r w:rsidR="008B5499">
        <w:rPr>
          <w:rFonts w:ascii="Bell MT" w:hAnsi="Bell MT"/>
          <w:sz w:val="24"/>
          <w:szCs w:val="24"/>
        </w:rPr>
        <w:t>pm</w:t>
      </w:r>
      <w:r w:rsidR="008B5499">
        <w:rPr>
          <w:rFonts w:ascii="Bell MT" w:hAnsi="Bell MT"/>
          <w:sz w:val="24"/>
          <w:szCs w:val="24"/>
        </w:rPr>
        <w:tab/>
      </w:r>
      <w:r w:rsidR="008B5499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>Plenary</w:t>
      </w:r>
      <w:r w:rsidR="008B5499" w:rsidRPr="008B5499">
        <w:rPr>
          <w:rFonts w:ascii="Bell MT" w:hAnsi="Bell MT"/>
          <w:b/>
          <w:sz w:val="24"/>
          <w:szCs w:val="24"/>
        </w:rPr>
        <w:t xml:space="preserve"> 1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>39A/208</w:t>
      </w:r>
    </w:p>
    <w:p w14:paraId="706E707F" w14:textId="77777777" w:rsidR="00277B91" w:rsidRDefault="00075AC3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Susan Sheridan</w:t>
      </w:r>
      <w:r w:rsidR="008B5499" w:rsidRPr="008B5499">
        <w:rPr>
          <w:rFonts w:ascii="Bell MT" w:hAnsi="Bell MT"/>
          <w:sz w:val="24"/>
          <w:szCs w:val="24"/>
        </w:rPr>
        <w:tab/>
      </w:r>
      <w:r w:rsidR="008B5499">
        <w:rPr>
          <w:rFonts w:ascii="Bell MT" w:hAnsi="Bell MT"/>
          <w:sz w:val="24"/>
          <w:szCs w:val="24"/>
        </w:rPr>
        <w:t>Feminist Fables, or the Art of the Fabulous</w:t>
      </w:r>
    </w:p>
    <w:p w14:paraId="57DE9B6A" w14:textId="77777777" w:rsidR="003C085D" w:rsidRPr="003C085D" w:rsidRDefault="003C085D" w:rsidP="00050D42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Chair: Belinda McKay</w:t>
      </w:r>
    </w:p>
    <w:p w14:paraId="11FD2546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378BBA42" w14:textId="77777777" w:rsidR="00277B91" w:rsidRPr="008B5499" w:rsidRDefault="006E79E0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2.45-3.15</w:t>
      </w:r>
      <w:r w:rsidR="00277B91" w:rsidRPr="008B5499">
        <w:rPr>
          <w:rFonts w:ascii="Bell MT" w:hAnsi="Bell MT"/>
          <w:sz w:val="24"/>
          <w:szCs w:val="24"/>
        </w:rPr>
        <w:t>pm</w:t>
      </w:r>
      <w:r w:rsidR="00277B91" w:rsidRPr="008B5499">
        <w:rPr>
          <w:rFonts w:ascii="Bell MT" w:hAnsi="Bell MT"/>
          <w:sz w:val="24"/>
          <w:szCs w:val="24"/>
        </w:rPr>
        <w:tab/>
      </w:r>
      <w:r w:rsidR="008B5499" w:rsidRPr="008B5499">
        <w:rPr>
          <w:rFonts w:ascii="Bell MT" w:hAnsi="Bell MT"/>
          <w:sz w:val="24"/>
          <w:szCs w:val="24"/>
        </w:rPr>
        <w:tab/>
      </w:r>
      <w:r w:rsidR="00277B91" w:rsidRPr="008B5499">
        <w:rPr>
          <w:rFonts w:ascii="Bell MT" w:hAnsi="Bell MT"/>
          <w:sz w:val="24"/>
          <w:szCs w:val="24"/>
        </w:rPr>
        <w:t>Afternoon tea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>39A/208</w:t>
      </w:r>
    </w:p>
    <w:p w14:paraId="067548ED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5C7B627F" w14:textId="77777777" w:rsidR="008B5499" w:rsidRPr="008B5499" w:rsidRDefault="006E79E0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3.15-4.</w:t>
      </w:r>
      <w:r w:rsidR="00917A72">
        <w:rPr>
          <w:rFonts w:ascii="Bell MT" w:hAnsi="Bell MT"/>
          <w:sz w:val="24"/>
          <w:szCs w:val="24"/>
        </w:rPr>
        <w:t>4</w:t>
      </w:r>
      <w:r>
        <w:rPr>
          <w:rFonts w:ascii="Bell MT" w:hAnsi="Bell MT"/>
          <w:sz w:val="24"/>
          <w:szCs w:val="24"/>
        </w:rPr>
        <w:t>5</w:t>
      </w:r>
      <w:r w:rsidR="00A75C7D" w:rsidRPr="008B5499">
        <w:rPr>
          <w:rFonts w:ascii="Bell MT" w:hAnsi="Bell MT"/>
          <w:sz w:val="24"/>
          <w:szCs w:val="24"/>
        </w:rPr>
        <w:t>pm</w:t>
      </w:r>
      <w:r w:rsidR="00A75C7D" w:rsidRPr="008B5499">
        <w:rPr>
          <w:rFonts w:ascii="Bell MT" w:hAnsi="Bell MT"/>
          <w:sz w:val="24"/>
          <w:szCs w:val="24"/>
        </w:rPr>
        <w:tab/>
      </w:r>
      <w:r w:rsidR="008B5499" w:rsidRPr="008B5499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>Plenary</w:t>
      </w:r>
      <w:r w:rsidR="008B5499">
        <w:rPr>
          <w:rFonts w:ascii="Bell MT" w:hAnsi="Bell MT"/>
          <w:b/>
          <w:sz w:val="24"/>
          <w:szCs w:val="24"/>
        </w:rPr>
        <w:t xml:space="preserve"> 2</w:t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i/>
          <w:sz w:val="24"/>
          <w:szCs w:val="24"/>
        </w:rPr>
        <w:t>39A/208</w:t>
      </w:r>
    </w:p>
    <w:p w14:paraId="047E7709" w14:textId="77777777" w:rsidR="00A75C7D" w:rsidRDefault="006E79E0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Jeanine Leane</w:t>
      </w:r>
      <w:r w:rsidR="008B5499" w:rsidRPr="008B5499">
        <w:rPr>
          <w:rFonts w:ascii="Bell MT" w:hAnsi="Bell MT"/>
          <w:sz w:val="24"/>
          <w:szCs w:val="24"/>
        </w:rPr>
        <w:t xml:space="preserve"> </w:t>
      </w:r>
      <w:r w:rsidR="008B5499">
        <w:rPr>
          <w:rFonts w:ascii="Bell MT" w:hAnsi="Bell MT"/>
          <w:sz w:val="24"/>
          <w:szCs w:val="24"/>
        </w:rPr>
        <w:tab/>
      </w:r>
      <w:r w:rsidR="00FC26A1">
        <w:rPr>
          <w:rFonts w:ascii="Bell MT" w:hAnsi="Bell MT"/>
          <w:sz w:val="24"/>
          <w:szCs w:val="24"/>
        </w:rPr>
        <w:t>WISE: A Story of Booms, Crashes and Unquenchable Excess in the 80s</w:t>
      </w:r>
    </w:p>
    <w:p w14:paraId="02A94008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784026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C71DC5">
        <w:rPr>
          <w:rFonts w:ascii="Bell MT" w:hAnsi="Bell MT"/>
          <w:i/>
          <w:sz w:val="24"/>
          <w:szCs w:val="24"/>
        </w:rPr>
        <w:t>Sharon Bickle</w:t>
      </w:r>
    </w:p>
    <w:p w14:paraId="320A2961" w14:textId="77777777" w:rsid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4AE24A1A" w14:textId="77777777" w:rsidR="006E79E0" w:rsidRPr="008B5499" w:rsidRDefault="00E248B2" w:rsidP="006E79E0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5.00-6.15</w:t>
      </w:r>
      <w:r w:rsidR="006E79E0" w:rsidRPr="008B5499">
        <w:rPr>
          <w:rFonts w:ascii="Bell MT" w:hAnsi="Bell MT"/>
          <w:sz w:val="24"/>
          <w:szCs w:val="24"/>
        </w:rPr>
        <w:t>pm</w:t>
      </w:r>
      <w:r w:rsidR="006E79E0" w:rsidRPr="008B5499">
        <w:rPr>
          <w:rFonts w:ascii="Bell MT" w:hAnsi="Bell MT"/>
          <w:sz w:val="24"/>
          <w:szCs w:val="24"/>
        </w:rPr>
        <w:tab/>
      </w:r>
      <w:r w:rsidR="006E79E0" w:rsidRPr="008B5499">
        <w:rPr>
          <w:rFonts w:ascii="Bell MT" w:hAnsi="Bell MT"/>
          <w:sz w:val="24"/>
          <w:szCs w:val="24"/>
        </w:rPr>
        <w:tab/>
      </w:r>
      <w:r w:rsidR="006E79E0">
        <w:rPr>
          <w:rFonts w:ascii="Bell MT" w:hAnsi="Bell MT"/>
          <w:b/>
          <w:sz w:val="24"/>
          <w:szCs w:val="24"/>
        </w:rPr>
        <w:t>Plenary</w:t>
      </w:r>
      <w:r>
        <w:rPr>
          <w:rFonts w:ascii="Bell MT" w:hAnsi="Bell MT"/>
          <w:b/>
          <w:sz w:val="24"/>
          <w:szCs w:val="24"/>
        </w:rPr>
        <w:t xml:space="preserve"> 3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>39A/208</w:t>
      </w:r>
    </w:p>
    <w:p w14:paraId="6641AC72" w14:textId="77777777" w:rsidR="006E79E0" w:rsidRPr="008B5499" w:rsidRDefault="006E79E0" w:rsidP="006E79E0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Gina Wisker</w:t>
      </w:r>
      <w:r w:rsidRPr="008B5499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</w:r>
      <w:r w:rsidRPr="008B5499">
        <w:rPr>
          <w:rFonts w:ascii="Bell MT" w:hAnsi="Bell MT"/>
          <w:sz w:val="24"/>
          <w:szCs w:val="24"/>
        </w:rPr>
        <w:t>Desire, Disgust, and Dead Women: Angela Carter Re-Writing Women’s Fatal Scripts</w:t>
      </w:r>
    </w:p>
    <w:p w14:paraId="00818BED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Chair: </w:t>
      </w:r>
      <w:r w:rsidR="00CD1392">
        <w:rPr>
          <w:rFonts w:ascii="Bell MT" w:hAnsi="Bell MT"/>
          <w:i/>
          <w:sz w:val="24"/>
          <w:szCs w:val="24"/>
        </w:rPr>
        <w:t>Jude Seaboyer</w:t>
      </w:r>
    </w:p>
    <w:p w14:paraId="04E1B5E7" w14:textId="77777777" w:rsidR="006E79E0" w:rsidRDefault="006E79E0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620C183D" w14:textId="77777777" w:rsidR="008B5499" w:rsidRDefault="00E248B2" w:rsidP="003C085D">
      <w:pPr>
        <w:spacing w:after="120" w:line="240" w:lineRule="auto"/>
        <w:jc w:val="both"/>
        <w:rPr>
          <w:rFonts w:ascii="Bell MT" w:hAnsi="Bell MT"/>
          <w:b/>
          <w:sz w:val="28"/>
          <w:szCs w:val="24"/>
        </w:rPr>
      </w:pPr>
      <w:r>
        <w:rPr>
          <w:rFonts w:ascii="Bell MT" w:hAnsi="Bell MT"/>
          <w:sz w:val="24"/>
          <w:szCs w:val="24"/>
        </w:rPr>
        <w:lastRenderedPageBreak/>
        <w:t>6.15-8.00pm</w:t>
      </w:r>
      <w:r w:rsidR="00860F23" w:rsidRPr="008B5499">
        <w:rPr>
          <w:rFonts w:ascii="Bell MT" w:hAnsi="Bell MT"/>
          <w:sz w:val="24"/>
          <w:szCs w:val="24"/>
        </w:rPr>
        <w:tab/>
      </w:r>
      <w:r w:rsidR="008B5499" w:rsidRPr="008B5499">
        <w:rPr>
          <w:rFonts w:ascii="Bell MT" w:hAnsi="Bell MT"/>
          <w:sz w:val="24"/>
          <w:szCs w:val="24"/>
        </w:rPr>
        <w:tab/>
      </w:r>
      <w:r w:rsidR="00860F23" w:rsidRPr="008B5499">
        <w:rPr>
          <w:rFonts w:ascii="Bell MT" w:hAnsi="Bell MT"/>
          <w:sz w:val="24"/>
          <w:szCs w:val="24"/>
        </w:rPr>
        <w:t>B</w:t>
      </w:r>
      <w:r>
        <w:rPr>
          <w:rFonts w:ascii="Bell MT" w:hAnsi="Bell MT"/>
          <w:sz w:val="24"/>
          <w:szCs w:val="24"/>
        </w:rPr>
        <w:t xml:space="preserve">ook celebrations, entertainment </w:t>
      </w:r>
      <w:r w:rsidR="008B5499">
        <w:rPr>
          <w:rFonts w:ascii="Bell MT" w:hAnsi="Bell MT"/>
          <w:sz w:val="24"/>
          <w:szCs w:val="24"/>
        </w:rPr>
        <w:t>and refreshments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>39A/208</w:t>
      </w:r>
      <w:r w:rsidR="008B5499">
        <w:rPr>
          <w:rFonts w:ascii="Bell MT" w:hAnsi="Bell MT"/>
          <w:b/>
          <w:sz w:val="28"/>
          <w:szCs w:val="24"/>
        </w:rPr>
        <w:br w:type="page"/>
      </w:r>
    </w:p>
    <w:p w14:paraId="050ABFC7" w14:textId="77777777" w:rsidR="00A75C7D" w:rsidRPr="008B5499" w:rsidRDefault="00A75C7D" w:rsidP="0061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outlineLvl w:val="0"/>
        <w:rPr>
          <w:rFonts w:ascii="Bell MT" w:hAnsi="Bell MT"/>
          <w:b/>
          <w:sz w:val="28"/>
          <w:szCs w:val="24"/>
        </w:rPr>
      </w:pPr>
      <w:r w:rsidRPr="008B5499">
        <w:rPr>
          <w:rFonts w:ascii="Bell MT" w:hAnsi="Bell MT"/>
          <w:b/>
          <w:sz w:val="28"/>
          <w:szCs w:val="24"/>
        </w:rPr>
        <w:lastRenderedPageBreak/>
        <w:t>Thursday 9 February</w:t>
      </w:r>
    </w:p>
    <w:p w14:paraId="086BE0D4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2D9CECF3" w14:textId="77777777" w:rsidR="008B5499" w:rsidRPr="00050D42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9</w:t>
      </w:r>
      <w:r w:rsidR="00152742">
        <w:rPr>
          <w:rFonts w:ascii="Bell MT" w:hAnsi="Bell MT"/>
          <w:sz w:val="24"/>
          <w:szCs w:val="24"/>
        </w:rPr>
        <w:t>.00</w:t>
      </w:r>
      <w:r w:rsidRPr="008B5499">
        <w:rPr>
          <w:rFonts w:ascii="Bell MT" w:hAnsi="Bell MT"/>
          <w:sz w:val="24"/>
          <w:szCs w:val="24"/>
        </w:rPr>
        <w:t>-10.30am</w:t>
      </w:r>
      <w:r w:rsidR="00050D42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>Plenary 4</w:t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i/>
          <w:sz w:val="24"/>
          <w:szCs w:val="24"/>
        </w:rPr>
        <w:t>39A/208</w:t>
      </w:r>
    </w:p>
    <w:p w14:paraId="783AE823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Sneja Gunew</w:t>
      </w:r>
      <w:r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Pr="008B5499">
        <w:rPr>
          <w:rFonts w:ascii="Bell MT" w:hAnsi="Bell MT"/>
          <w:sz w:val="24"/>
          <w:szCs w:val="24"/>
        </w:rPr>
        <w:t>Excess of Affect: In Translation</w:t>
      </w:r>
    </w:p>
    <w:p w14:paraId="06E879F5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784026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784026">
        <w:rPr>
          <w:rFonts w:ascii="Bell MT" w:hAnsi="Bell MT"/>
          <w:i/>
          <w:sz w:val="24"/>
          <w:szCs w:val="24"/>
        </w:rPr>
        <w:t>Carole Ferrier</w:t>
      </w:r>
    </w:p>
    <w:p w14:paraId="1F9B6D92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28C72B0B" w14:textId="77777777" w:rsidR="00277B91" w:rsidRPr="008B5499" w:rsidRDefault="00277B91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10.30-11</w:t>
      </w:r>
      <w:r w:rsidR="00C032CC" w:rsidRPr="008B5499">
        <w:rPr>
          <w:rFonts w:ascii="Bell MT" w:hAnsi="Bell MT"/>
          <w:sz w:val="24"/>
          <w:szCs w:val="24"/>
        </w:rPr>
        <w:t>.00</w:t>
      </w:r>
      <w:r w:rsidRPr="008B5499">
        <w:rPr>
          <w:rFonts w:ascii="Bell MT" w:hAnsi="Bell MT"/>
          <w:sz w:val="24"/>
          <w:szCs w:val="24"/>
        </w:rPr>
        <w:t>am</w:t>
      </w:r>
      <w:r w:rsidRPr="008B5499">
        <w:rPr>
          <w:rFonts w:ascii="Bell MT" w:hAnsi="Bell MT"/>
          <w:sz w:val="24"/>
          <w:szCs w:val="24"/>
        </w:rPr>
        <w:tab/>
        <w:t>Morning tea</w:t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i/>
          <w:sz w:val="24"/>
          <w:szCs w:val="24"/>
        </w:rPr>
        <w:t>39A/208</w:t>
      </w:r>
    </w:p>
    <w:p w14:paraId="7BCB16E4" w14:textId="77777777" w:rsidR="002B7456" w:rsidRPr="008B5499" w:rsidRDefault="002B7456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393A1720" w14:textId="77777777" w:rsidR="002B7456" w:rsidRPr="008B5499" w:rsidRDefault="00C032CC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11</w:t>
      </w:r>
      <w:r w:rsidR="00152742">
        <w:rPr>
          <w:rFonts w:ascii="Bell MT" w:hAnsi="Bell MT"/>
          <w:sz w:val="24"/>
          <w:szCs w:val="24"/>
        </w:rPr>
        <w:t>.00am</w:t>
      </w:r>
      <w:r w:rsidRPr="008B5499">
        <w:rPr>
          <w:rFonts w:ascii="Bell MT" w:hAnsi="Bell MT"/>
          <w:sz w:val="24"/>
          <w:szCs w:val="24"/>
        </w:rPr>
        <w:t>-1.00</w:t>
      </w:r>
      <w:r w:rsidR="00277B91" w:rsidRPr="008B5499">
        <w:rPr>
          <w:rFonts w:ascii="Bell MT" w:hAnsi="Bell MT"/>
          <w:sz w:val="24"/>
          <w:szCs w:val="24"/>
        </w:rPr>
        <w:t>pm</w:t>
      </w:r>
      <w:r w:rsidR="00277B91" w:rsidRPr="008B5499">
        <w:rPr>
          <w:rFonts w:ascii="Bell MT" w:hAnsi="Bell MT"/>
          <w:sz w:val="24"/>
          <w:szCs w:val="24"/>
        </w:rPr>
        <w:tab/>
      </w:r>
      <w:r w:rsidR="00277B91" w:rsidRPr="008B5499">
        <w:rPr>
          <w:rFonts w:ascii="Bell MT" w:hAnsi="Bell MT"/>
          <w:b/>
          <w:sz w:val="24"/>
          <w:szCs w:val="24"/>
        </w:rPr>
        <w:t>Panel 1</w:t>
      </w:r>
      <w:r w:rsidR="002B7456" w:rsidRPr="008B5499">
        <w:rPr>
          <w:rFonts w:ascii="Bell MT" w:hAnsi="Bell MT"/>
          <w:b/>
          <w:sz w:val="24"/>
          <w:szCs w:val="24"/>
        </w:rPr>
        <w:tab/>
        <w:t>Violence</w:t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b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i/>
          <w:sz w:val="24"/>
          <w:szCs w:val="24"/>
        </w:rPr>
        <w:t>39A/208</w:t>
      </w:r>
    </w:p>
    <w:p w14:paraId="0495E87E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Chair: Bronwen Levy</w:t>
      </w:r>
    </w:p>
    <w:p w14:paraId="0604D04A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Rosslyn Almond</w:t>
      </w:r>
      <w:r w:rsidRPr="008B5499">
        <w:rPr>
          <w:rFonts w:ascii="Bell MT" w:hAnsi="Bell MT"/>
          <w:sz w:val="24"/>
          <w:szCs w:val="24"/>
        </w:rPr>
        <w:tab/>
        <w:t xml:space="preserve">“She inspires violence. She turns decent men into animals”: Sex, Violence and Victimhood in </w:t>
      </w:r>
      <w:r w:rsidRPr="008B5499">
        <w:rPr>
          <w:rFonts w:ascii="Bell MT" w:hAnsi="Bell MT"/>
          <w:i/>
          <w:sz w:val="24"/>
          <w:szCs w:val="24"/>
        </w:rPr>
        <w:t xml:space="preserve">Taming the Beast </w:t>
      </w:r>
      <w:r w:rsidRPr="008B5499">
        <w:rPr>
          <w:rFonts w:ascii="Bell MT" w:hAnsi="Bell MT"/>
          <w:sz w:val="24"/>
          <w:szCs w:val="24"/>
        </w:rPr>
        <w:t xml:space="preserve">and </w:t>
      </w:r>
      <w:r w:rsidRPr="008B5499">
        <w:rPr>
          <w:rFonts w:ascii="Bell MT" w:hAnsi="Bell MT"/>
          <w:i/>
          <w:sz w:val="24"/>
          <w:szCs w:val="24"/>
        </w:rPr>
        <w:t xml:space="preserve">An Isolated Incident </w:t>
      </w:r>
      <w:r w:rsidRPr="008B5499">
        <w:rPr>
          <w:rFonts w:ascii="Bell MT" w:hAnsi="Bell MT"/>
          <w:sz w:val="24"/>
          <w:szCs w:val="24"/>
        </w:rPr>
        <w:t>by Emily Maguire</w:t>
      </w:r>
    </w:p>
    <w:p w14:paraId="01B7684D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Shamara Ransirini</w:t>
      </w:r>
      <w:r w:rsidRPr="008B5499">
        <w:rPr>
          <w:rFonts w:ascii="Bell MT" w:hAnsi="Bell MT"/>
          <w:sz w:val="24"/>
          <w:szCs w:val="24"/>
        </w:rPr>
        <w:tab/>
      </w:r>
      <w:r w:rsidR="00032799">
        <w:rPr>
          <w:rFonts w:ascii="Bell MT" w:hAnsi="Bell MT"/>
          <w:sz w:val="24"/>
          <w:szCs w:val="24"/>
        </w:rPr>
        <w:t>Undoing Motherhood: Portrayals of Excess and the Maternal in Women’s Post-Militant Lives</w:t>
      </w:r>
    </w:p>
    <w:p w14:paraId="7428F509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Jessica Gildersleeve</w:t>
      </w:r>
      <w:r>
        <w:rPr>
          <w:rFonts w:ascii="Bell MT" w:hAnsi="Bell MT"/>
          <w:sz w:val="24"/>
          <w:szCs w:val="24"/>
        </w:rPr>
        <w:tab/>
        <w:t xml:space="preserve">The Violent Pacifist: Ethics, Disorder and Excess in Sarah </w:t>
      </w:r>
      <w:proofErr w:type="spellStart"/>
      <w:r>
        <w:rPr>
          <w:rFonts w:ascii="Bell MT" w:hAnsi="Bell MT"/>
          <w:sz w:val="24"/>
          <w:szCs w:val="24"/>
        </w:rPr>
        <w:t>Waters’s</w:t>
      </w:r>
      <w:proofErr w:type="spellEnd"/>
      <w:r>
        <w:rPr>
          <w:rFonts w:ascii="Bell MT" w:hAnsi="Bell MT"/>
          <w:sz w:val="24"/>
          <w:szCs w:val="24"/>
        </w:rPr>
        <w:t xml:space="preserve"> and Nike </w:t>
      </w:r>
      <w:proofErr w:type="spellStart"/>
      <w:r>
        <w:rPr>
          <w:rFonts w:ascii="Bell MT" w:hAnsi="Bell MT"/>
          <w:sz w:val="24"/>
          <w:szCs w:val="24"/>
        </w:rPr>
        <w:t>Sulway</w:t>
      </w:r>
      <w:proofErr w:type="spellEnd"/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>The Paying Guests</w:t>
      </w:r>
      <w:r w:rsidRPr="008B5499">
        <w:rPr>
          <w:rFonts w:ascii="Bell MT" w:hAnsi="Bell MT"/>
          <w:sz w:val="24"/>
          <w:szCs w:val="24"/>
        </w:rPr>
        <w:tab/>
      </w:r>
    </w:p>
    <w:p w14:paraId="624D5AC6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b/>
          <w:sz w:val="24"/>
          <w:szCs w:val="24"/>
        </w:rPr>
      </w:pPr>
    </w:p>
    <w:p w14:paraId="4CA03C1D" w14:textId="77777777" w:rsidR="002B7456" w:rsidRPr="008B5499" w:rsidRDefault="00277B91" w:rsidP="00050D42">
      <w:pPr>
        <w:spacing w:after="120" w:line="240" w:lineRule="auto"/>
        <w:ind w:left="1440" w:firstLine="720"/>
        <w:jc w:val="both"/>
        <w:rPr>
          <w:rFonts w:ascii="Bell MT" w:hAnsi="Bell MT"/>
          <w:b/>
          <w:sz w:val="24"/>
          <w:szCs w:val="24"/>
        </w:rPr>
      </w:pPr>
      <w:r w:rsidRPr="008B5499">
        <w:rPr>
          <w:rFonts w:ascii="Bell MT" w:hAnsi="Bell MT"/>
          <w:b/>
          <w:sz w:val="24"/>
          <w:szCs w:val="24"/>
        </w:rPr>
        <w:t>Panel 2</w:t>
      </w:r>
      <w:r w:rsidR="002B7456" w:rsidRPr="008B5499">
        <w:rPr>
          <w:rFonts w:ascii="Bell MT" w:hAnsi="Bell MT"/>
          <w:b/>
          <w:sz w:val="24"/>
          <w:szCs w:val="24"/>
        </w:rPr>
        <w:tab/>
        <w:t>Motherhood</w:t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sz w:val="24"/>
          <w:szCs w:val="24"/>
        </w:rPr>
        <w:tab/>
      </w:r>
      <w:r w:rsidR="00E248B2">
        <w:rPr>
          <w:rFonts w:ascii="Bell MT" w:hAnsi="Bell MT"/>
          <w:i/>
          <w:sz w:val="24"/>
          <w:szCs w:val="24"/>
        </w:rPr>
        <w:t>39A/209</w:t>
      </w:r>
    </w:p>
    <w:p w14:paraId="3A2F0ABD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2D5A8A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2D5A8A">
        <w:rPr>
          <w:rFonts w:ascii="Bell MT" w:hAnsi="Bell MT"/>
          <w:i/>
          <w:sz w:val="24"/>
          <w:szCs w:val="24"/>
        </w:rPr>
        <w:t>Debra Beattie</w:t>
      </w:r>
    </w:p>
    <w:p w14:paraId="39BBC535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Clare Archer-Lean</w:t>
      </w:r>
      <w:r w:rsidRPr="008B5499">
        <w:rPr>
          <w:rFonts w:ascii="Bell MT" w:hAnsi="Bell MT"/>
          <w:sz w:val="24"/>
          <w:szCs w:val="24"/>
        </w:rPr>
        <w:tab/>
      </w:r>
      <w:proofErr w:type="gramStart"/>
      <w:r w:rsidRPr="008B5499">
        <w:rPr>
          <w:rFonts w:ascii="Bell MT" w:hAnsi="Bell MT"/>
          <w:i/>
          <w:sz w:val="24"/>
          <w:szCs w:val="24"/>
        </w:rPr>
        <w:t>With</w:t>
      </w:r>
      <w:proofErr w:type="gramEnd"/>
      <w:r w:rsidRPr="008B5499">
        <w:rPr>
          <w:rFonts w:ascii="Bell MT" w:hAnsi="Bell MT"/>
          <w:i/>
          <w:sz w:val="24"/>
          <w:szCs w:val="24"/>
        </w:rPr>
        <w:t xml:space="preserve"> Animal</w:t>
      </w:r>
      <w:r w:rsidRPr="008B5499">
        <w:rPr>
          <w:rFonts w:ascii="Bell MT" w:hAnsi="Bell MT"/>
          <w:sz w:val="24"/>
          <w:szCs w:val="24"/>
        </w:rPr>
        <w:t xml:space="preserve">: Exceeding the “Absent Referent” through </w:t>
      </w:r>
      <w:proofErr w:type="spellStart"/>
      <w:r w:rsidRPr="008B5499">
        <w:rPr>
          <w:rFonts w:ascii="Bell MT" w:hAnsi="Bell MT"/>
          <w:sz w:val="24"/>
          <w:szCs w:val="24"/>
        </w:rPr>
        <w:t>Posthuman</w:t>
      </w:r>
      <w:proofErr w:type="spellEnd"/>
      <w:r w:rsidRPr="008B5499">
        <w:rPr>
          <w:rFonts w:ascii="Bell MT" w:hAnsi="Bell MT"/>
          <w:sz w:val="24"/>
          <w:szCs w:val="24"/>
        </w:rPr>
        <w:t xml:space="preserve"> Maternity?</w:t>
      </w:r>
    </w:p>
    <w:p w14:paraId="73896635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Kelly Beck</w:t>
      </w:r>
      <w:r w:rsidRPr="008B5499">
        <w:rPr>
          <w:rFonts w:ascii="Bell MT" w:hAnsi="Bell MT"/>
          <w:sz w:val="24"/>
          <w:szCs w:val="24"/>
        </w:rPr>
        <w:tab/>
        <w:t>Daughter Writing Mother Writing History Writing Woman: Speaking in the Excess of Birth Through Death</w:t>
      </w:r>
    </w:p>
    <w:p w14:paraId="7922E4EE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Jacquie Chlanda</w:t>
      </w:r>
      <w:r w:rsidRPr="008B5499">
        <w:rPr>
          <w:rFonts w:ascii="Bell MT" w:hAnsi="Bell MT"/>
          <w:sz w:val="24"/>
          <w:szCs w:val="24"/>
        </w:rPr>
        <w:tab/>
      </w:r>
      <w:r w:rsidR="00D122E5">
        <w:rPr>
          <w:rFonts w:ascii="Bell MT" w:hAnsi="Bell MT"/>
          <w:i/>
          <w:sz w:val="24"/>
          <w:szCs w:val="24"/>
        </w:rPr>
        <w:t>But if I sing, I sing from her</w:t>
      </w:r>
      <w:r w:rsidRPr="008B5499">
        <w:rPr>
          <w:rFonts w:ascii="Bell MT" w:hAnsi="Bell MT"/>
          <w:sz w:val="24"/>
          <w:szCs w:val="24"/>
        </w:rPr>
        <w:t>: A Close Reading of Maternal Subjectivity in Sharon Olds’ “Mother”</w:t>
      </w:r>
    </w:p>
    <w:p w14:paraId="4AB56B08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Barbara Mattar</w:t>
      </w:r>
      <w:r w:rsidRPr="008B5499">
        <w:rPr>
          <w:rFonts w:ascii="Bell MT" w:hAnsi="Bell MT"/>
          <w:sz w:val="24"/>
          <w:szCs w:val="24"/>
        </w:rPr>
        <w:tab/>
      </w:r>
      <w:r w:rsidR="00A139B8">
        <w:rPr>
          <w:rFonts w:ascii="Bell MT" w:hAnsi="Bell MT"/>
          <w:sz w:val="24"/>
          <w:szCs w:val="24"/>
        </w:rPr>
        <w:t xml:space="preserve">“In this Whole Story, </w:t>
      </w:r>
      <w:r w:rsidR="00A139B8">
        <w:rPr>
          <w:rFonts w:ascii="Bell MT" w:hAnsi="Bell MT"/>
          <w:i/>
          <w:sz w:val="24"/>
          <w:szCs w:val="24"/>
        </w:rPr>
        <w:t xml:space="preserve">that’s </w:t>
      </w:r>
      <w:r w:rsidR="00A139B8">
        <w:rPr>
          <w:rFonts w:ascii="Bell MT" w:hAnsi="Bell MT"/>
          <w:sz w:val="24"/>
          <w:szCs w:val="24"/>
        </w:rPr>
        <w:t xml:space="preserve">the Shocking Detail?” </w:t>
      </w:r>
      <w:r w:rsidRPr="008B5499">
        <w:rPr>
          <w:rFonts w:ascii="Bell MT" w:hAnsi="Bell MT"/>
          <w:sz w:val="24"/>
          <w:szCs w:val="24"/>
        </w:rPr>
        <w:t xml:space="preserve">Maternal Excess and Extended Breastfeeding in Emma Donoghue’s </w:t>
      </w:r>
      <w:r w:rsidRPr="008B5499">
        <w:rPr>
          <w:rFonts w:ascii="Bell MT" w:hAnsi="Bell MT"/>
          <w:i/>
          <w:sz w:val="24"/>
          <w:szCs w:val="24"/>
        </w:rPr>
        <w:t>Room</w:t>
      </w:r>
    </w:p>
    <w:p w14:paraId="2CD7F364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73A102DD" w14:textId="77777777" w:rsidR="00277B91" w:rsidRPr="008B5499" w:rsidRDefault="00C032CC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1.00-2.00pm</w:t>
      </w:r>
      <w:r w:rsidR="00277B91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277B91" w:rsidRPr="008B5499">
        <w:rPr>
          <w:rFonts w:ascii="Bell MT" w:hAnsi="Bell MT"/>
          <w:sz w:val="24"/>
          <w:szCs w:val="24"/>
        </w:rPr>
        <w:t>Lunch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02F7D9B1" w14:textId="77777777" w:rsidR="002B7456" w:rsidRPr="008B5499" w:rsidRDefault="002B7456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79670316" w14:textId="77777777" w:rsidR="002B7456" w:rsidRPr="00050D42" w:rsidRDefault="00C032CC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2.00-4.00pm</w:t>
      </w:r>
      <w:r w:rsidR="00277B91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277B91" w:rsidRPr="008B5499">
        <w:rPr>
          <w:rFonts w:ascii="Bell MT" w:hAnsi="Bell MT"/>
          <w:b/>
          <w:sz w:val="24"/>
          <w:szCs w:val="24"/>
        </w:rPr>
        <w:t>Panel 3</w:t>
      </w:r>
      <w:r w:rsidR="002B7456" w:rsidRPr="008B5499">
        <w:rPr>
          <w:rFonts w:ascii="Bell MT" w:hAnsi="Bell MT"/>
          <w:b/>
          <w:sz w:val="24"/>
          <w:szCs w:val="24"/>
        </w:rPr>
        <w:tab/>
        <w:t>Disaster and Crime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7FEE4E23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D77A29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D77A29">
        <w:rPr>
          <w:rFonts w:ascii="Bell MT" w:hAnsi="Bell MT"/>
          <w:i/>
          <w:sz w:val="24"/>
          <w:szCs w:val="24"/>
        </w:rPr>
        <w:t>Jessica White</w:t>
      </w:r>
    </w:p>
    <w:p w14:paraId="7438A240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Debra Beattie</w:t>
      </w:r>
      <w:r w:rsidRPr="008B5499">
        <w:rPr>
          <w:rFonts w:ascii="Bell MT" w:hAnsi="Bell MT"/>
          <w:sz w:val="24"/>
          <w:szCs w:val="24"/>
        </w:rPr>
        <w:tab/>
      </w:r>
      <w:proofErr w:type="gramStart"/>
      <w:r w:rsidRPr="008B5499">
        <w:rPr>
          <w:rFonts w:ascii="Bell MT" w:hAnsi="Bell MT"/>
          <w:sz w:val="24"/>
          <w:szCs w:val="24"/>
        </w:rPr>
        <w:t>The</w:t>
      </w:r>
      <w:proofErr w:type="gramEnd"/>
      <w:r w:rsidRPr="008B5499">
        <w:rPr>
          <w:rFonts w:ascii="Bell MT" w:hAnsi="Bell MT"/>
          <w:sz w:val="24"/>
          <w:szCs w:val="24"/>
        </w:rPr>
        <w:t xml:space="preserve"> Potential for Excess in the Toxic Nature of Gendered Power in the Production of Cinema</w:t>
      </w:r>
    </w:p>
    <w:p w14:paraId="3BB57619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Elise Payne</w:t>
      </w:r>
      <w:r w:rsidRPr="008B5499">
        <w:rPr>
          <w:rFonts w:ascii="Bell MT" w:hAnsi="Bell MT"/>
          <w:sz w:val="24"/>
          <w:szCs w:val="24"/>
        </w:rPr>
        <w:tab/>
        <w:t xml:space="preserve">Tainted Love: The Disastrous Ends of Desire in Patricia Cornwell’s </w:t>
      </w:r>
      <w:r w:rsidRPr="008B5499">
        <w:rPr>
          <w:rFonts w:ascii="Bell MT" w:hAnsi="Bell MT"/>
          <w:i/>
          <w:sz w:val="24"/>
          <w:szCs w:val="24"/>
        </w:rPr>
        <w:t>Red Mist</w:t>
      </w:r>
    </w:p>
    <w:p w14:paraId="3B8078DF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Josie Thomas</w:t>
      </w:r>
      <w:r w:rsidRPr="008B5499">
        <w:rPr>
          <w:rFonts w:ascii="Bell MT" w:hAnsi="Bell MT"/>
          <w:sz w:val="24"/>
          <w:szCs w:val="24"/>
        </w:rPr>
        <w:tab/>
        <w:t>The “Proper” and the Ladylike in Australian True Crime Narratives</w:t>
      </w:r>
    </w:p>
    <w:p w14:paraId="4AA9CA0B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lastRenderedPageBreak/>
        <w:t>Donna Lee Brien</w:t>
      </w:r>
      <w:r w:rsidRPr="008B5499">
        <w:rPr>
          <w:rFonts w:ascii="Bell MT" w:hAnsi="Bell MT"/>
          <w:sz w:val="24"/>
          <w:szCs w:val="24"/>
        </w:rPr>
        <w:tab/>
        <w:t>“Drunk Mums”: Contemporary Gothic Memoirs of Transgressive Alcohol Consumption</w:t>
      </w:r>
    </w:p>
    <w:p w14:paraId="6EB8E953" w14:textId="77777777" w:rsidR="00FC287A" w:rsidRDefault="00FC287A" w:rsidP="00FC287A">
      <w:pPr>
        <w:spacing w:after="120" w:line="240" w:lineRule="auto"/>
        <w:ind w:left="1440" w:firstLine="720"/>
        <w:jc w:val="both"/>
        <w:rPr>
          <w:rFonts w:ascii="Bell MT" w:hAnsi="Bell MT"/>
          <w:b/>
          <w:sz w:val="24"/>
          <w:szCs w:val="24"/>
        </w:rPr>
      </w:pPr>
    </w:p>
    <w:p w14:paraId="46DC137B" w14:textId="77777777" w:rsidR="00032799" w:rsidRPr="00050D42" w:rsidRDefault="00032799" w:rsidP="00032799">
      <w:pPr>
        <w:spacing w:after="120" w:line="240" w:lineRule="auto"/>
        <w:ind w:left="1440" w:firstLine="7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Panel 4</w:t>
      </w:r>
      <w:r w:rsidRPr="008B5499">
        <w:rPr>
          <w:rFonts w:ascii="Bell MT" w:hAnsi="Bell MT"/>
          <w:b/>
          <w:sz w:val="24"/>
          <w:szCs w:val="24"/>
        </w:rPr>
        <w:tab/>
        <w:t>Constraint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832218">
        <w:rPr>
          <w:rFonts w:ascii="Bell MT" w:hAnsi="Bell MT"/>
          <w:i/>
          <w:sz w:val="24"/>
          <w:szCs w:val="24"/>
        </w:rPr>
        <w:t>39A/209</w:t>
      </w:r>
    </w:p>
    <w:p w14:paraId="03E4391E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Chair: Margaret Henderson</w:t>
      </w:r>
    </w:p>
    <w:p w14:paraId="656FE8CC" w14:textId="77777777" w:rsidR="002A779E" w:rsidRPr="002A779E" w:rsidRDefault="002A779E" w:rsidP="00032799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sz w:val="24"/>
          <w:szCs w:val="24"/>
        </w:rPr>
        <w:t>Sameema Zahra</w:t>
      </w:r>
      <w:r>
        <w:rPr>
          <w:rFonts w:ascii="Bell MT" w:hAnsi="Bell MT"/>
          <w:sz w:val="24"/>
          <w:szCs w:val="24"/>
        </w:rPr>
        <w:tab/>
        <w:t xml:space="preserve">Mother’s Time in </w:t>
      </w:r>
      <w:proofErr w:type="spellStart"/>
      <w:r>
        <w:rPr>
          <w:rFonts w:ascii="Bell MT" w:hAnsi="Bell MT"/>
          <w:sz w:val="24"/>
          <w:szCs w:val="24"/>
        </w:rPr>
        <w:t>Qurratul</w:t>
      </w:r>
      <w:proofErr w:type="spellEnd"/>
      <w:r>
        <w:rPr>
          <w:rFonts w:ascii="Bell MT" w:hAnsi="Bell MT"/>
          <w:sz w:val="24"/>
          <w:szCs w:val="24"/>
        </w:rPr>
        <w:t xml:space="preserve"> Ain </w:t>
      </w:r>
      <w:proofErr w:type="spellStart"/>
      <w:r>
        <w:rPr>
          <w:rFonts w:ascii="Bell MT" w:hAnsi="Bell MT"/>
          <w:sz w:val="24"/>
          <w:szCs w:val="24"/>
        </w:rPr>
        <w:t>Haider’s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i/>
          <w:sz w:val="24"/>
          <w:szCs w:val="24"/>
        </w:rPr>
        <w:t>Changing Hues of Garden</w:t>
      </w:r>
    </w:p>
    <w:p w14:paraId="1142BD18" w14:textId="77777777" w:rsidR="00032799" w:rsidRPr="008B5499" w:rsidRDefault="00032799" w:rsidP="00032799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proofErr w:type="spellStart"/>
      <w:r w:rsidRPr="008B5499">
        <w:rPr>
          <w:rFonts w:ascii="Bell MT" w:hAnsi="Bell MT"/>
          <w:sz w:val="24"/>
          <w:szCs w:val="24"/>
        </w:rPr>
        <w:t>Ananya</w:t>
      </w:r>
      <w:proofErr w:type="spellEnd"/>
      <w:r w:rsidRPr="008B5499">
        <w:rPr>
          <w:rFonts w:ascii="Bell MT" w:hAnsi="Bell MT"/>
          <w:sz w:val="24"/>
          <w:szCs w:val="24"/>
        </w:rPr>
        <w:t xml:space="preserve"> Chatterjee</w:t>
      </w:r>
      <w:r w:rsidRPr="008B5499">
        <w:rPr>
          <w:rFonts w:ascii="Bell MT" w:hAnsi="Bell MT"/>
          <w:sz w:val="24"/>
          <w:szCs w:val="24"/>
        </w:rPr>
        <w:tab/>
        <w:t>A Lady Bred Gently: A Study of Women’s Propriety as Portrayed in Historical Fictions of Electronic Media</w:t>
      </w:r>
    </w:p>
    <w:p w14:paraId="485CF32C" w14:textId="77777777" w:rsidR="00FE2F55" w:rsidRPr="00852BA5" w:rsidRDefault="00FE2F55" w:rsidP="00FE2F55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FE2F55">
        <w:rPr>
          <w:rFonts w:ascii="Bell MT" w:hAnsi="Bell MT"/>
          <w:sz w:val="24"/>
          <w:szCs w:val="24"/>
        </w:rPr>
        <w:t>Victoria Bladen</w:t>
      </w:r>
      <w:r w:rsidRPr="00FE2F55">
        <w:rPr>
          <w:rFonts w:ascii="Bell MT" w:hAnsi="Bell MT"/>
          <w:sz w:val="24"/>
          <w:szCs w:val="24"/>
        </w:rPr>
        <w:tab/>
        <w:t xml:space="preserve">In Excess of Shakespeare? Jeanette Winterson’s </w:t>
      </w:r>
      <w:r w:rsidRPr="00FE2F55">
        <w:rPr>
          <w:rFonts w:ascii="Bell MT" w:hAnsi="Bell MT"/>
          <w:i/>
          <w:sz w:val="24"/>
          <w:szCs w:val="24"/>
        </w:rPr>
        <w:t xml:space="preserve">The Gap of Time </w:t>
      </w:r>
      <w:r w:rsidRPr="00FE2F55">
        <w:rPr>
          <w:rFonts w:ascii="Bell MT" w:hAnsi="Bell MT"/>
          <w:sz w:val="24"/>
          <w:szCs w:val="24"/>
        </w:rPr>
        <w:t xml:space="preserve">(2015) and Margaret Atwood’s </w:t>
      </w:r>
      <w:r w:rsidRPr="00FE2F55">
        <w:rPr>
          <w:rFonts w:ascii="Bell MT" w:hAnsi="Bell MT"/>
          <w:i/>
          <w:sz w:val="24"/>
          <w:szCs w:val="24"/>
        </w:rPr>
        <w:t xml:space="preserve">Hag-Seed </w:t>
      </w:r>
      <w:r w:rsidRPr="00FE2F55">
        <w:rPr>
          <w:rFonts w:ascii="Bell MT" w:hAnsi="Bell MT"/>
          <w:sz w:val="24"/>
          <w:szCs w:val="24"/>
        </w:rPr>
        <w:t>(2016)</w:t>
      </w:r>
    </w:p>
    <w:p w14:paraId="30E9B454" w14:textId="77777777" w:rsidR="00032799" w:rsidRPr="00FC287A" w:rsidRDefault="00032799" w:rsidP="00032799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sz w:val="24"/>
          <w:szCs w:val="24"/>
        </w:rPr>
        <w:t>Claire Duffy</w:t>
      </w:r>
      <w:r>
        <w:rPr>
          <w:rFonts w:ascii="Bell MT" w:hAnsi="Bell MT"/>
          <w:sz w:val="24"/>
          <w:szCs w:val="24"/>
        </w:rPr>
        <w:tab/>
        <w:t xml:space="preserve">Excess and Desire in Parodic Feminist Literature: Margaret Atwood’s </w:t>
      </w:r>
      <w:proofErr w:type="spellStart"/>
      <w:r>
        <w:rPr>
          <w:rFonts w:ascii="Bell MT" w:hAnsi="Bell MT"/>
          <w:i/>
          <w:sz w:val="24"/>
          <w:szCs w:val="24"/>
        </w:rPr>
        <w:t>Penelopiad</w:t>
      </w:r>
      <w:proofErr w:type="spellEnd"/>
      <w:r>
        <w:rPr>
          <w:rFonts w:ascii="Bell MT" w:hAnsi="Bell MT"/>
          <w:i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and Danielle Wood’s </w:t>
      </w:r>
      <w:r>
        <w:rPr>
          <w:rFonts w:ascii="Bell MT" w:hAnsi="Bell MT"/>
          <w:i/>
          <w:sz w:val="24"/>
          <w:szCs w:val="24"/>
        </w:rPr>
        <w:t>Rosie Little’s Cautionary Tales for Girls</w:t>
      </w:r>
    </w:p>
    <w:p w14:paraId="10B7D016" w14:textId="77777777" w:rsidR="00FC287A" w:rsidRDefault="00FC287A" w:rsidP="00050D42">
      <w:pPr>
        <w:spacing w:after="120" w:line="240" w:lineRule="auto"/>
        <w:ind w:left="1440" w:firstLine="720"/>
        <w:jc w:val="both"/>
        <w:rPr>
          <w:rFonts w:ascii="Bell MT" w:hAnsi="Bell MT"/>
          <w:b/>
          <w:sz w:val="24"/>
          <w:szCs w:val="24"/>
        </w:rPr>
      </w:pPr>
    </w:p>
    <w:p w14:paraId="76B6A019" w14:textId="77777777" w:rsidR="00277B91" w:rsidRPr="008B5499" w:rsidRDefault="00C032CC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4.00-4.30pm</w:t>
      </w:r>
      <w:r w:rsidR="00277B91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277B91" w:rsidRPr="008B5499">
        <w:rPr>
          <w:rFonts w:ascii="Bell MT" w:hAnsi="Bell MT"/>
          <w:sz w:val="24"/>
          <w:szCs w:val="24"/>
        </w:rPr>
        <w:t>Afternoon tea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5728E38E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56AE9DD2" w14:textId="77777777" w:rsidR="008B5499" w:rsidRPr="00050D42" w:rsidRDefault="00075AC3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4.30-6.15</w:t>
      </w:r>
      <w:r w:rsidR="00C032CC" w:rsidRPr="008B5499">
        <w:rPr>
          <w:rFonts w:ascii="Bell MT" w:hAnsi="Bell MT"/>
          <w:sz w:val="24"/>
          <w:szCs w:val="24"/>
        </w:rPr>
        <w:t>pm</w:t>
      </w:r>
      <w:r w:rsidR="00277B91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b/>
          <w:sz w:val="24"/>
          <w:szCs w:val="24"/>
        </w:rPr>
        <w:t>Plenary 5</w:t>
      </w:r>
      <w:r w:rsidR="008859AD">
        <w:rPr>
          <w:rFonts w:ascii="Bell MT" w:hAnsi="Bell MT"/>
          <w:b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03E955F6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784026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784026">
        <w:rPr>
          <w:rFonts w:ascii="Bell MT" w:hAnsi="Bell MT"/>
          <w:i/>
          <w:sz w:val="24"/>
          <w:szCs w:val="24"/>
        </w:rPr>
        <w:t>Devaleena Das</w:t>
      </w:r>
    </w:p>
    <w:p w14:paraId="29937B96" w14:textId="77777777" w:rsidR="00277B91" w:rsidRPr="008B5499" w:rsidRDefault="00277B91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Colette Morr</w:t>
      </w:r>
      <w:r w:rsidR="008B5499" w:rsidRPr="008B5499">
        <w:rPr>
          <w:rFonts w:ascii="Bell MT" w:hAnsi="Bell MT"/>
          <w:sz w:val="24"/>
          <w:szCs w:val="24"/>
        </w:rPr>
        <w:t>ow</w:t>
      </w:r>
      <w:r w:rsidR="008B5499" w:rsidRPr="008B5499">
        <w:rPr>
          <w:rFonts w:ascii="Bell MT" w:hAnsi="Bell MT"/>
          <w:sz w:val="24"/>
          <w:szCs w:val="24"/>
        </w:rPr>
        <w:tab/>
        <w:t xml:space="preserve">Feminist Orientalism in </w:t>
      </w:r>
      <w:proofErr w:type="spellStart"/>
      <w:r w:rsidR="008B5499" w:rsidRPr="008B5499">
        <w:rPr>
          <w:rFonts w:ascii="Bell MT" w:hAnsi="Bell MT"/>
          <w:sz w:val="24"/>
          <w:szCs w:val="24"/>
        </w:rPr>
        <w:t>Marjane</w:t>
      </w:r>
      <w:proofErr w:type="spellEnd"/>
      <w:r w:rsidR="008B5499" w:rsidRPr="008B5499">
        <w:rPr>
          <w:rFonts w:ascii="Bell MT" w:hAnsi="Bell MT"/>
          <w:sz w:val="24"/>
          <w:szCs w:val="24"/>
        </w:rPr>
        <w:t xml:space="preserve"> </w:t>
      </w:r>
      <w:proofErr w:type="spellStart"/>
      <w:r w:rsidR="008B5499" w:rsidRPr="008B5499">
        <w:rPr>
          <w:rFonts w:ascii="Bell MT" w:hAnsi="Bell MT"/>
          <w:sz w:val="24"/>
          <w:szCs w:val="24"/>
        </w:rPr>
        <w:t>Satrapi’s</w:t>
      </w:r>
      <w:proofErr w:type="spellEnd"/>
      <w:r w:rsidR="008B5499" w:rsidRPr="008B5499">
        <w:rPr>
          <w:rFonts w:ascii="Bell MT" w:hAnsi="Bell MT"/>
          <w:sz w:val="24"/>
          <w:szCs w:val="24"/>
        </w:rPr>
        <w:t xml:space="preserve"> </w:t>
      </w:r>
      <w:r w:rsidR="008B5499" w:rsidRPr="008B5499">
        <w:rPr>
          <w:rFonts w:ascii="Bell MT" w:hAnsi="Bell MT"/>
          <w:i/>
          <w:sz w:val="24"/>
          <w:szCs w:val="24"/>
        </w:rPr>
        <w:t>Persepolis: The Story of a Childhood</w:t>
      </w:r>
    </w:p>
    <w:p w14:paraId="19F8EC55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7D8F2D40" w14:textId="77777777" w:rsidR="000B17B2" w:rsidRDefault="00C032CC" w:rsidP="00050D42">
      <w:pPr>
        <w:spacing w:after="120" w:line="240" w:lineRule="auto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6.30-8.30pm</w:t>
      </w:r>
      <w:r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0B17B2" w:rsidRPr="008B5499">
        <w:rPr>
          <w:rFonts w:ascii="Bell MT" w:hAnsi="Bell MT"/>
          <w:sz w:val="24"/>
          <w:szCs w:val="24"/>
        </w:rPr>
        <w:t>Conference dinner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St Lucy’s, UQ</w:t>
      </w:r>
    </w:p>
    <w:p w14:paraId="78C7EF2D" w14:textId="77777777" w:rsidR="00852BA5" w:rsidRDefault="00852BA5" w:rsidP="00050D42">
      <w:pPr>
        <w:spacing w:after="120" w:line="240" w:lineRule="auto"/>
        <w:jc w:val="both"/>
        <w:rPr>
          <w:rFonts w:ascii="Bell MT" w:hAnsi="Bell MT"/>
          <w:i/>
          <w:sz w:val="24"/>
          <w:szCs w:val="24"/>
        </w:rPr>
      </w:pPr>
    </w:p>
    <w:p w14:paraId="292F862A" w14:textId="77777777" w:rsidR="00852BA5" w:rsidRDefault="00852BA5" w:rsidP="00050D42">
      <w:pPr>
        <w:spacing w:after="120" w:line="240" w:lineRule="auto"/>
        <w:jc w:val="both"/>
        <w:rPr>
          <w:rFonts w:ascii="Bell MT" w:hAnsi="Bell MT"/>
          <w:i/>
          <w:sz w:val="24"/>
          <w:szCs w:val="24"/>
        </w:rPr>
      </w:pPr>
    </w:p>
    <w:p w14:paraId="1F3AB3A1" w14:textId="77777777" w:rsidR="00A75C7D" w:rsidRPr="008B5499" w:rsidRDefault="00A75C7D" w:rsidP="00050D42">
      <w:pPr>
        <w:spacing w:after="120" w:line="240" w:lineRule="auto"/>
        <w:jc w:val="both"/>
        <w:rPr>
          <w:rFonts w:ascii="Bell MT" w:hAnsi="Bell MT"/>
          <w:b/>
          <w:sz w:val="24"/>
          <w:szCs w:val="24"/>
        </w:rPr>
      </w:pPr>
    </w:p>
    <w:p w14:paraId="2A09EE13" w14:textId="77777777" w:rsidR="00050D42" w:rsidRDefault="00050D4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br w:type="page"/>
      </w:r>
    </w:p>
    <w:p w14:paraId="59FF066C" w14:textId="77777777" w:rsidR="00A75C7D" w:rsidRPr="00050D42" w:rsidRDefault="00A75C7D" w:rsidP="0061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outlineLvl w:val="0"/>
        <w:rPr>
          <w:rFonts w:ascii="Bell MT" w:hAnsi="Bell MT"/>
          <w:b/>
          <w:sz w:val="28"/>
          <w:szCs w:val="24"/>
        </w:rPr>
      </w:pPr>
      <w:r w:rsidRPr="00050D42">
        <w:rPr>
          <w:rFonts w:ascii="Bell MT" w:hAnsi="Bell MT"/>
          <w:b/>
          <w:sz w:val="28"/>
          <w:szCs w:val="24"/>
        </w:rPr>
        <w:lastRenderedPageBreak/>
        <w:t>Friday 10 February</w:t>
      </w:r>
    </w:p>
    <w:p w14:paraId="27A64DEE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32085E22" w14:textId="77777777" w:rsidR="008B5499" w:rsidRP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9</w:t>
      </w:r>
      <w:r w:rsidR="00152742">
        <w:rPr>
          <w:rFonts w:ascii="Bell MT" w:hAnsi="Bell MT"/>
          <w:sz w:val="24"/>
          <w:szCs w:val="24"/>
        </w:rPr>
        <w:t>.00</w:t>
      </w:r>
      <w:r>
        <w:rPr>
          <w:rFonts w:ascii="Bell MT" w:hAnsi="Bell MT"/>
          <w:sz w:val="24"/>
          <w:szCs w:val="24"/>
        </w:rPr>
        <w:t>-10.</w:t>
      </w:r>
      <w:r w:rsidR="00FE2F55">
        <w:rPr>
          <w:rFonts w:ascii="Bell MT" w:hAnsi="Bell MT"/>
          <w:sz w:val="24"/>
          <w:szCs w:val="24"/>
        </w:rPr>
        <w:t>2</w:t>
      </w:r>
      <w:r>
        <w:rPr>
          <w:rFonts w:ascii="Bell MT" w:hAnsi="Bell MT"/>
          <w:sz w:val="24"/>
          <w:szCs w:val="24"/>
        </w:rPr>
        <w:t>0am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b/>
          <w:sz w:val="24"/>
          <w:szCs w:val="24"/>
        </w:rPr>
        <w:t>Plenary 6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060FFA73" w14:textId="77777777" w:rsidR="003C085D" w:rsidRPr="003C085D" w:rsidRDefault="003C085D" w:rsidP="00615460">
      <w:pPr>
        <w:spacing w:after="120" w:line="240" w:lineRule="auto"/>
        <w:ind w:left="2160" w:hanging="2160"/>
        <w:jc w:val="both"/>
        <w:outlineLvl w:val="0"/>
        <w:rPr>
          <w:rFonts w:ascii="Bell MT" w:hAnsi="Bell MT"/>
          <w:i/>
          <w:sz w:val="24"/>
          <w:szCs w:val="24"/>
        </w:rPr>
      </w:pPr>
      <w:r w:rsidRPr="00944611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944611">
        <w:rPr>
          <w:rFonts w:ascii="Bell MT" w:hAnsi="Bell MT"/>
          <w:i/>
          <w:sz w:val="24"/>
          <w:szCs w:val="24"/>
        </w:rPr>
        <w:t>Grace Yee</w:t>
      </w:r>
    </w:p>
    <w:p w14:paraId="2E07B4D1" w14:textId="77777777" w:rsidR="008859AD" w:rsidRPr="008B5499" w:rsidRDefault="008859AD" w:rsidP="008859AD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Devaleena Das</w:t>
      </w:r>
      <w:r w:rsidRPr="008B5499">
        <w:rPr>
          <w:rFonts w:ascii="Bell MT" w:hAnsi="Bell MT"/>
          <w:sz w:val="24"/>
          <w:szCs w:val="24"/>
        </w:rPr>
        <w:tab/>
        <w:t>Unveiling Desire: South Asian Feminist Revisionist Texts on Women’s Excessive and Forbidden Desires</w:t>
      </w:r>
    </w:p>
    <w:p w14:paraId="78B081C0" w14:textId="77777777" w:rsidR="008B5499" w:rsidRPr="008B5499" w:rsidRDefault="008B5499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266E9C10" w14:textId="77777777" w:rsidR="00C032CC" w:rsidRPr="008B5499" w:rsidRDefault="00FE2F55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10.20-10.5</w:t>
      </w:r>
      <w:r w:rsidR="00C032CC" w:rsidRPr="008B5499">
        <w:rPr>
          <w:rFonts w:ascii="Bell MT" w:hAnsi="Bell MT"/>
          <w:sz w:val="24"/>
          <w:szCs w:val="24"/>
        </w:rPr>
        <w:t>0am</w:t>
      </w:r>
      <w:r w:rsidR="00C032CC" w:rsidRPr="008B5499">
        <w:rPr>
          <w:rFonts w:ascii="Bell MT" w:hAnsi="Bell MT"/>
          <w:sz w:val="24"/>
          <w:szCs w:val="24"/>
        </w:rPr>
        <w:tab/>
        <w:t>Morning tea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7C65C848" w14:textId="77777777" w:rsidR="002B7456" w:rsidRPr="008B5499" w:rsidRDefault="002B7456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67C17461" w14:textId="77777777" w:rsidR="00152742" w:rsidRPr="008B5499" w:rsidRDefault="00FE2F55" w:rsidP="00152742">
      <w:pPr>
        <w:spacing w:after="120" w:line="24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sz w:val="24"/>
          <w:szCs w:val="24"/>
        </w:rPr>
        <w:t>10.50am-12.50pm</w:t>
      </w:r>
      <w:r w:rsidR="00050D42">
        <w:rPr>
          <w:rFonts w:ascii="Bell MT" w:hAnsi="Bell MT"/>
          <w:sz w:val="24"/>
          <w:szCs w:val="24"/>
        </w:rPr>
        <w:tab/>
      </w:r>
      <w:r w:rsidR="00152742" w:rsidRPr="008B5499">
        <w:rPr>
          <w:rFonts w:ascii="Bell MT" w:hAnsi="Bell MT"/>
          <w:b/>
          <w:sz w:val="24"/>
          <w:szCs w:val="24"/>
        </w:rPr>
        <w:t xml:space="preserve">Panel </w:t>
      </w:r>
      <w:r w:rsidR="00152742">
        <w:rPr>
          <w:rFonts w:ascii="Bell MT" w:hAnsi="Bell MT"/>
          <w:b/>
          <w:sz w:val="24"/>
          <w:szCs w:val="24"/>
        </w:rPr>
        <w:t>6</w:t>
      </w:r>
      <w:r w:rsidR="00152742" w:rsidRPr="008B5499">
        <w:rPr>
          <w:rFonts w:ascii="Bell MT" w:hAnsi="Bell MT"/>
          <w:b/>
          <w:sz w:val="24"/>
          <w:szCs w:val="24"/>
        </w:rPr>
        <w:tab/>
        <w:t>Space and Place</w:t>
      </w:r>
      <w:r w:rsidR="00152742">
        <w:rPr>
          <w:rFonts w:ascii="Bell MT" w:hAnsi="Bell MT"/>
          <w:sz w:val="24"/>
          <w:szCs w:val="24"/>
        </w:rPr>
        <w:tab/>
      </w:r>
      <w:r w:rsidR="00152742">
        <w:rPr>
          <w:rFonts w:ascii="Bell MT" w:hAnsi="Bell MT"/>
          <w:sz w:val="24"/>
          <w:szCs w:val="24"/>
        </w:rPr>
        <w:tab/>
      </w:r>
      <w:r w:rsidR="00152742">
        <w:rPr>
          <w:rFonts w:ascii="Bell MT" w:hAnsi="Bell MT"/>
          <w:sz w:val="24"/>
          <w:szCs w:val="24"/>
        </w:rPr>
        <w:tab/>
      </w:r>
      <w:r w:rsidR="00152742">
        <w:rPr>
          <w:rFonts w:ascii="Bell MT" w:hAnsi="Bell MT"/>
          <w:sz w:val="24"/>
          <w:szCs w:val="24"/>
        </w:rPr>
        <w:tab/>
      </w:r>
      <w:r w:rsidR="00152742">
        <w:rPr>
          <w:rFonts w:ascii="Bell MT" w:hAnsi="Bell MT"/>
          <w:i/>
          <w:sz w:val="24"/>
          <w:szCs w:val="24"/>
        </w:rPr>
        <w:t>39A/208</w:t>
      </w:r>
    </w:p>
    <w:p w14:paraId="039AA1C1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Chair: Victoria Bladen</w:t>
      </w:r>
    </w:p>
    <w:p w14:paraId="5E3C2DE5" w14:textId="77777777" w:rsidR="00152742" w:rsidRPr="008B5499" w:rsidRDefault="00152742" w:rsidP="001527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Ella Jeffery</w:t>
      </w:r>
      <w:r w:rsidRPr="008B5499">
        <w:rPr>
          <w:rFonts w:ascii="Bell MT" w:hAnsi="Bell MT"/>
          <w:sz w:val="24"/>
          <w:szCs w:val="24"/>
        </w:rPr>
        <w:tab/>
        <w:t>“I Find New Things I’d Forgotten I Needed”: Consumption, Domesticity and Home Renovation in Contemporary Poetry</w:t>
      </w:r>
    </w:p>
    <w:p w14:paraId="45B9A0A7" w14:textId="77777777" w:rsidR="00152742" w:rsidRPr="008B5499" w:rsidRDefault="00152742" w:rsidP="00152742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Jessica White</w:t>
      </w:r>
      <w:r w:rsidRPr="008B5499">
        <w:rPr>
          <w:rFonts w:ascii="Bell MT" w:hAnsi="Bell MT"/>
          <w:sz w:val="24"/>
          <w:szCs w:val="24"/>
        </w:rPr>
        <w:tab/>
        <w:t xml:space="preserve">Beyond Ourselves: Edges and Excess in </w:t>
      </w:r>
      <w:r w:rsidRPr="008B5499">
        <w:rPr>
          <w:rFonts w:ascii="Bell MT" w:hAnsi="Bell MT"/>
          <w:i/>
          <w:sz w:val="24"/>
          <w:szCs w:val="24"/>
        </w:rPr>
        <w:t>The Outrun</w:t>
      </w:r>
    </w:p>
    <w:p w14:paraId="7D55072C" w14:textId="77777777" w:rsidR="00152742" w:rsidRDefault="00152742" w:rsidP="001527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1C46A2">
        <w:rPr>
          <w:rFonts w:ascii="Bell MT" w:hAnsi="Bell MT"/>
          <w:sz w:val="24"/>
          <w:szCs w:val="24"/>
        </w:rPr>
        <w:t>Grace Yee</w:t>
      </w:r>
      <w:r w:rsidRPr="001C46A2">
        <w:rPr>
          <w:rFonts w:ascii="Bell MT" w:hAnsi="Bell MT"/>
          <w:sz w:val="24"/>
          <w:szCs w:val="24"/>
        </w:rPr>
        <w:tab/>
        <w:t>Performing “Chinese Woman” in Aotearoa New Zealand</w:t>
      </w:r>
    </w:p>
    <w:p w14:paraId="42012163" w14:textId="77777777" w:rsidR="00152742" w:rsidRPr="008B5499" w:rsidRDefault="00152742" w:rsidP="001527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</w:rPr>
        <w:t>Hasti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Abbasi</w:t>
      </w:r>
      <w:proofErr w:type="spellEnd"/>
      <w:r>
        <w:rPr>
          <w:rFonts w:ascii="Bell MT" w:hAnsi="Bell MT"/>
          <w:sz w:val="24"/>
          <w:szCs w:val="24"/>
        </w:rPr>
        <w:tab/>
        <w:t>Dislocation, Feminine Writing, and Nomadic Experience</w:t>
      </w:r>
    </w:p>
    <w:p w14:paraId="406ABD4A" w14:textId="77777777" w:rsidR="00032799" w:rsidRDefault="00032799" w:rsidP="001527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59EC900E" w14:textId="77777777" w:rsidR="00152742" w:rsidRPr="008B5499" w:rsidRDefault="00152742" w:rsidP="00152742">
      <w:pPr>
        <w:spacing w:after="120" w:line="240" w:lineRule="auto"/>
        <w:ind w:left="1440" w:firstLine="720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Panel 7</w:t>
      </w:r>
      <w:r w:rsidRPr="008B5499">
        <w:rPr>
          <w:rFonts w:ascii="Bell MT" w:hAnsi="Bell MT"/>
          <w:b/>
          <w:sz w:val="24"/>
          <w:szCs w:val="24"/>
        </w:rPr>
        <w:tab/>
        <w:t>Excessive Bodies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>39A/209</w:t>
      </w:r>
    </w:p>
    <w:p w14:paraId="635F508F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670ECC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670ECC">
        <w:rPr>
          <w:rFonts w:ascii="Bell MT" w:hAnsi="Bell MT"/>
          <w:i/>
          <w:sz w:val="24"/>
          <w:szCs w:val="24"/>
        </w:rPr>
        <w:t xml:space="preserve">Nike </w:t>
      </w:r>
      <w:proofErr w:type="spellStart"/>
      <w:r w:rsidR="00670ECC">
        <w:rPr>
          <w:rFonts w:ascii="Bell MT" w:hAnsi="Bell MT"/>
          <w:i/>
          <w:sz w:val="24"/>
          <w:szCs w:val="24"/>
        </w:rPr>
        <w:t>Sulway</w:t>
      </w:r>
      <w:proofErr w:type="spellEnd"/>
    </w:p>
    <w:p w14:paraId="5AA2783B" w14:textId="77777777" w:rsidR="00152742" w:rsidRPr="008B5499" w:rsidRDefault="00152742" w:rsidP="001527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proofErr w:type="spellStart"/>
      <w:r w:rsidRPr="008B5499">
        <w:rPr>
          <w:rFonts w:ascii="Bell MT" w:hAnsi="Bell MT"/>
          <w:sz w:val="24"/>
          <w:szCs w:val="24"/>
        </w:rPr>
        <w:t>Elese</w:t>
      </w:r>
      <w:proofErr w:type="spellEnd"/>
      <w:r w:rsidRPr="008B5499">
        <w:rPr>
          <w:rFonts w:ascii="Bell MT" w:hAnsi="Bell MT"/>
          <w:sz w:val="24"/>
          <w:szCs w:val="24"/>
        </w:rPr>
        <w:t xml:space="preserve"> B Dowden</w:t>
      </w:r>
      <w:r w:rsidRPr="008B5499">
        <w:rPr>
          <w:rFonts w:ascii="Bell MT" w:hAnsi="Bell MT"/>
          <w:sz w:val="24"/>
          <w:szCs w:val="24"/>
        </w:rPr>
        <w:tab/>
        <w:t xml:space="preserve">Keeping Up with Public Discourse: A </w:t>
      </w:r>
      <w:proofErr w:type="spellStart"/>
      <w:r w:rsidRPr="008B5499">
        <w:rPr>
          <w:rFonts w:ascii="Bell MT" w:hAnsi="Bell MT"/>
          <w:sz w:val="24"/>
          <w:szCs w:val="24"/>
        </w:rPr>
        <w:t>Sartrean</w:t>
      </w:r>
      <w:proofErr w:type="spellEnd"/>
      <w:r w:rsidRPr="008B5499">
        <w:rPr>
          <w:rFonts w:ascii="Bell MT" w:hAnsi="Bell MT"/>
          <w:sz w:val="24"/>
          <w:szCs w:val="24"/>
        </w:rPr>
        <w:t xml:space="preserve"> Reading of “Obscene” and </w:t>
      </w:r>
      <w:proofErr w:type="spellStart"/>
      <w:r w:rsidRPr="008B5499">
        <w:rPr>
          <w:rFonts w:ascii="Bell MT" w:hAnsi="Bell MT"/>
          <w:sz w:val="24"/>
          <w:szCs w:val="24"/>
        </w:rPr>
        <w:t>Othered</w:t>
      </w:r>
      <w:proofErr w:type="spellEnd"/>
      <w:r w:rsidRPr="008B5499">
        <w:rPr>
          <w:rFonts w:ascii="Bell MT" w:hAnsi="Bell MT"/>
          <w:sz w:val="24"/>
          <w:szCs w:val="24"/>
        </w:rPr>
        <w:t xml:space="preserve"> Bodies</w:t>
      </w:r>
    </w:p>
    <w:p w14:paraId="25EB5A0F" w14:textId="77777777" w:rsidR="00152742" w:rsidRPr="008B5499" w:rsidRDefault="00152742" w:rsidP="00152742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proofErr w:type="spellStart"/>
      <w:r w:rsidRPr="008B5499">
        <w:rPr>
          <w:rFonts w:ascii="Bell MT" w:hAnsi="Bell MT"/>
          <w:sz w:val="24"/>
          <w:szCs w:val="24"/>
        </w:rPr>
        <w:t>Hellai</w:t>
      </w:r>
      <w:proofErr w:type="spellEnd"/>
      <w:r w:rsidRPr="008B5499">
        <w:rPr>
          <w:rFonts w:ascii="Bell MT" w:hAnsi="Bell MT"/>
          <w:sz w:val="24"/>
          <w:szCs w:val="24"/>
        </w:rPr>
        <w:t xml:space="preserve"> Gul</w:t>
      </w:r>
      <w:r w:rsidRPr="008B5499">
        <w:rPr>
          <w:rFonts w:ascii="Bell MT" w:hAnsi="Bell MT"/>
          <w:sz w:val="24"/>
          <w:szCs w:val="24"/>
        </w:rPr>
        <w:tab/>
        <w:t xml:space="preserve">“Grosser Habits of the Human Body”: Excessive Shame in </w:t>
      </w:r>
      <w:proofErr w:type="spellStart"/>
      <w:r w:rsidRPr="008B5499">
        <w:rPr>
          <w:rFonts w:ascii="Bell MT" w:hAnsi="Bell MT"/>
          <w:sz w:val="24"/>
          <w:szCs w:val="24"/>
        </w:rPr>
        <w:t>Ottessa</w:t>
      </w:r>
      <w:proofErr w:type="spellEnd"/>
      <w:r w:rsidRPr="008B5499">
        <w:rPr>
          <w:rFonts w:ascii="Bell MT" w:hAnsi="Bell MT"/>
          <w:sz w:val="24"/>
          <w:szCs w:val="24"/>
        </w:rPr>
        <w:t xml:space="preserve"> </w:t>
      </w:r>
      <w:proofErr w:type="spellStart"/>
      <w:r w:rsidRPr="008B5499">
        <w:rPr>
          <w:rFonts w:ascii="Bell MT" w:hAnsi="Bell MT"/>
          <w:sz w:val="24"/>
          <w:szCs w:val="24"/>
        </w:rPr>
        <w:t>Moshfegh’s</w:t>
      </w:r>
      <w:proofErr w:type="spellEnd"/>
      <w:r w:rsidRPr="008B5499">
        <w:rPr>
          <w:rFonts w:ascii="Bell MT" w:hAnsi="Bell MT"/>
          <w:sz w:val="24"/>
          <w:szCs w:val="24"/>
        </w:rPr>
        <w:t xml:space="preserve"> </w:t>
      </w:r>
      <w:r w:rsidRPr="008B5499">
        <w:rPr>
          <w:rFonts w:ascii="Bell MT" w:hAnsi="Bell MT"/>
          <w:i/>
          <w:sz w:val="24"/>
          <w:szCs w:val="24"/>
        </w:rPr>
        <w:t>Eileen</w:t>
      </w:r>
    </w:p>
    <w:p w14:paraId="50EAB722" w14:textId="77777777" w:rsidR="00152742" w:rsidRDefault="00152742" w:rsidP="001527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Jacqui Williams</w:t>
      </w:r>
      <w:r w:rsidRPr="008B5499">
        <w:rPr>
          <w:rFonts w:ascii="Bell MT" w:hAnsi="Bell MT"/>
          <w:sz w:val="24"/>
          <w:szCs w:val="24"/>
        </w:rPr>
        <w:tab/>
        <w:t>Desire and the Body: Women’s Writing in BDSM Blogs</w:t>
      </w:r>
    </w:p>
    <w:p w14:paraId="57806A58" w14:textId="77777777" w:rsidR="001C46A2" w:rsidRDefault="001C46A2" w:rsidP="00050D42">
      <w:pPr>
        <w:spacing w:after="120" w:line="240" w:lineRule="auto"/>
        <w:jc w:val="both"/>
        <w:rPr>
          <w:rFonts w:ascii="Bell MT" w:hAnsi="Bell MT"/>
          <w:b/>
          <w:sz w:val="24"/>
          <w:szCs w:val="24"/>
        </w:rPr>
      </w:pPr>
    </w:p>
    <w:p w14:paraId="747C8762" w14:textId="77777777" w:rsidR="00C032CC" w:rsidRPr="008B5499" w:rsidRDefault="00FE2F55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12.50-1.50pm</w:t>
      </w:r>
      <w:r w:rsidR="00C032CC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C032CC" w:rsidRPr="008B5499">
        <w:rPr>
          <w:rFonts w:ascii="Bell MT" w:hAnsi="Bell MT"/>
          <w:sz w:val="24"/>
          <w:szCs w:val="24"/>
        </w:rPr>
        <w:t>Lunch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6862BD80" w14:textId="77777777" w:rsidR="002B7456" w:rsidRPr="008B5499" w:rsidRDefault="002B7456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2F0CBDEE" w14:textId="77777777" w:rsidR="002B7456" w:rsidRPr="00050D42" w:rsidRDefault="00FE2F55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1.50-3.50</w:t>
      </w:r>
      <w:r w:rsidR="002B7456" w:rsidRPr="008B5499">
        <w:rPr>
          <w:rFonts w:ascii="Bell MT" w:hAnsi="Bell MT"/>
          <w:sz w:val="24"/>
          <w:szCs w:val="24"/>
        </w:rPr>
        <w:t>pm</w:t>
      </w:r>
      <w:r w:rsidR="002B7456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656C70">
        <w:rPr>
          <w:rFonts w:ascii="Bell MT" w:hAnsi="Bell MT"/>
          <w:b/>
          <w:sz w:val="24"/>
          <w:szCs w:val="24"/>
        </w:rPr>
        <w:t>Panel 8</w:t>
      </w:r>
      <w:r w:rsidR="00656C70">
        <w:rPr>
          <w:rFonts w:ascii="Bell MT" w:hAnsi="Bell MT"/>
          <w:b/>
          <w:sz w:val="24"/>
          <w:szCs w:val="24"/>
        </w:rPr>
        <w:tab/>
        <w:t>Dissidence and Revolution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16DF128E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033C90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033C90">
        <w:rPr>
          <w:rFonts w:ascii="Bell MT" w:hAnsi="Bell MT"/>
          <w:i/>
          <w:sz w:val="24"/>
          <w:szCs w:val="24"/>
        </w:rPr>
        <w:t>Clare Archer-Lean</w:t>
      </w:r>
    </w:p>
    <w:p w14:paraId="06D782D1" w14:textId="77777777" w:rsidR="002B7456" w:rsidRPr="008B5499" w:rsidRDefault="002B7456" w:rsidP="00050D4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Belinda Burns</w:t>
      </w:r>
      <w:r w:rsidRPr="008B5499">
        <w:rPr>
          <w:rFonts w:ascii="Bell MT" w:hAnsi="Bell MT"/>
          <w:sz w:val="24"/>
          <w:szCs w:val="24"/>
        </w:rPr>
        <w:tab/>
        <w:t>Reading the Stella: Feminist Currents in the Shortlist</w:t>
      </w:r>
    </w:p>
    <w:p w14:paraId="14C24C5E" w14:textId="77777777" w:rsidR="00FE2F55" w:rsidRDefault="00FE2F55" w:rsidP="00FE2F55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proofErr w:type="spellStart"/>
      <w:r w:rsidRPr="00FE2F55">
        <w:rPr>
          <w:rFonts w:ascii="Bell MT" w:hAnsi="Bell MT"/>
          <w:sz w:val="24"/>
          <w:szCs w:val="24"/>
        </w:rPr>
        <w:t>Nycole</w:t>
      </w:r>
      <w:proofErr w:type="spellEnd"/>
      <w:r w:rsidRPr="00FE2F55">
        <w:rPr>
          <w:rFonts w:ascii="Bell MT" w:hAnsi="Bell MT"/>
          <w:sz w:val="24"/>
          <w:szCs w:val="24"/>
        </w:rPr>
        <w:t xml:space="preserve"> Prowse</w:t>
      </w:r>
      <w:r w:rsidRPr="00FE2F55">
        <w:rPr>
          <w:rFonts w:ascii="Bell MT" w:hAnsi="Bell MT"/>
          <w:sz w:val="24"/>
          <w:szCs w:val="24"/>
        </w:rPr>
        <w:tab/>
        <w:t>Out of Control: Excess, Desire and Agency in Female Drug Writing</w:t>
      </w:r>
    </w:p>
    <w:p w14:paraId="7CF86DB7" w14:textId="77777777" w:rsidR="00FC287A" w:rsidRPr="008B5499" w:rsidRDefault="00FC287A" w:rsidP="00FC287A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proofErr w:type="spellStart"/>
      <w:r w:rsidRPr="008B5499">
        <w:rPr>
          <w:rFonts w:ascii="Bell MT" w:hAnsi="Bell MT"/>
          <w:sz w:val="24"/>
          <w:szCs w:val="24"/>
        </w:rPr>
        <w:t>Mengni</w:t>
      </w:r>
      <w:proofErr w:type="spellEnd"/>
      <w:r w:rsidRPr="008B5499">
        <w:rPr>
          <w:rFonts w:ascii="Bell MT" w:hAnsi="Bell MT"/>
          <w:sz w:val="24"/>
          <w:szCs w:val="24"/>
        </w:rPr>
        <w:t xml:space="preserve"> Kang</w:t>
      </w:r>
      <w:r w:rsidRPr="008B5499">
        <w:rPr>
          <w:rFonts w:ascii="Bell MT" w:hAnsi="Bell MT"/>
          <w:sz w:val="24"/>
          <w:szCs w:val="24"/>
        </w:rPr>
        <w:tab/>
      </w:r>
      <w:proofErr w:type="gramStart"/>
      <w:r w:rsidRPr="008B5499">
        <w:rPr>
          <w:rFonts w:ascii="Bell MT" w:hAnsi="Bell MT"/>
          <w:sz w:val="24"/>
          <w:szCs w:val="24"/>
        </w:rPr>
        <w:t>A</w:t>
      </w:r>
      <w:proofErr w:type="gramEnd"/>
      <w:r w:rsidRPr="008B5499">
        <w:rPr>
          <w:rFonts w:ascii="Bell MT" w:hAnsi="Bell MT"/>
          <w:sz w:val="24"/>
          <w:szCs w:val="24"/>
        </w:rPr>
        <w:t xml:space="preserve"> Feminist Revolt from Within: Angela Carter’s Excessiveness in </w:t>
      </w:r>
      <w:r w:rsidRPr="008B5499">
        <w:rPr>
          <w:rFonts w:ascii="Bell MT" w:hAnsi="Bell MT"/>
          <w:i/>
          <w:sz w:val="24"/>
          <w:szCs w:val="24"/>
        </w:rPr>
        <w:t>The Infernal Desires of Doctor Hoffmann</w:t>
      </w:r>
    </w:p>
    <w:p w14:paraId="6195EED4" w14:textId="77777777" w:rsidR="00FC287A" w:rsidRPr="00FC287A" w:rsidRDefault="00FC287A" w:rsidP="00FC287A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Salma </w:t>
      </w:r>
      <w:proofErr w:type="spellStart"/>
      <w:r>
        <w:rPr>
          <w:rFonts w:ascii="Bell MT" w:hAnsi="Bell MT"/>
          <w:sz w:val="24"/>
          <w:szCs w:val="24"/>
        </w:rPr>
        <w:t>Umme</w:t>
      </w:r>
      <w:proofErr w:type="spellEnd"/>
      <w:r>
        <w:rPr>
          <w:rFonts w:ascii="Bell MT" w:hAnsi="Bell MT"/>
          <w:sz w:val="24"/>
          <w:szCs w:val="24"/>
        </w:rPr>
        <w:tab/>
        <w:t xml:space="preserve">Representation of Suppressed Desire and Excessive Hunger in Maria Chaudhuri’s </w:t>
      </w:r>
      <w:r>
        <w:rPr>
          <w:rFonts w:ascii="Bell MT" w:hAnsi="Bell MT"/>
          <w:i/>
          <w:sz w:val="24"/>
          <w:szCs w:val="24"/>
        </w:rPr>
        <w:t>Beloved Strangers</w:t>
      </w:r>
    </w:p>
    <w:p w14:paraId="4FF823D7" w14:textId="77777777" w:rsidR="002F5F1C" w:rsidRDefault="002F5F1C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7D83CD5D" w14:textId="77777777" w:rsidR="003C085D" w:rsidRPr="008B5499" w:rsidRDefault="003C085D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446A55F5" w14:textId="77777777" w:rsidR="001C46A2" w:rsidRPr="008B5499" w:rsidRDefault="001C46A2" w:rsidP="001C46A2">
      <w:pPr>
        <w:spacing w:after="120" w:line="240" w:lineRule="auto"/>
        <w:ind w:left="1440" w:firstLine="720"/>
        <w:jc w:val="both"/>
        <w:rPr>
          <w:rFonts w:ascii="Bell MT" w:hAnsi="Bell MT"/>
          <w:b/>
          <w:sz w:val="24"/>
          <w:szCs w:val="24"/>
        </w:rPr>
      </w:pPr>
      <w:r w:rsidRPr="008B5499">
        <w:rPr>
          <w:rFonts w:ascii="Bell MT" w:hAnsi="Bell MT"/>
          <w:b/>
          <w:sz w:val="24"/>
          <w:szCs w:val="24"/>
        </w:rPr>
        <w:lastRenderedPageBreak/>
        <w:t xml:space="preserve">Panel </w:t>
      </w:r>
      <w:r>
        <w:rPr>
          <w:rFonts w:ascii="Bell MT" w:hAnsi="Bell MT"/>
          <w:b/>
          <w:sz w:val="24"/>
          <w:szCs w:val="24"/>
        </w:rPr>
        <w:t>9</w:t>
      </w:r>
      <w:r w:rsidRPr="008B5499">
        <w:rPr>
          <w:rFonts w:ascii="Bell MT" w:hAnsi="Bell MT"/>
          <w:b/>
          <w:sz w:val="24"/>
          <w:szCs w:val="24"/>
        </w:rPr>
        <w:tab/>
        <w:t>Affect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sz w:val="24"/>
          <w:szCs w:val="24"/>
        </w:rPr>
        <w:t>39A/209</w:t>
      </w:r>
    </w:p>
    <w:p w14:paraId="3E706482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 xml:space="preserve">Chair: </w:t>
      </w:r>
      <w:r w:rsidR="00AD7666">
        <w:rPr>
          <w:rFonts w:ascii="Bell MT" w:hAnsi="Bell MT"/>
          <w:i/>
          <w:sz w:val="24"/>
          <w:szCs w:val="24"/>
        </w:rPr>
        <w:t>Jessica Gildersleeve</w:t>
      </w:r>
    </w:p>
    <w:p w14:paraId="78CC9428" w14:textId="77777777" w:rsidR="001C46A2" w:rsidRPr="008B5499" w:rsidRDefault="001C46A2" w:rsidP="001C46A2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Rebecca Hausler</w:t>
      </w:r>
      <w:r w:rsidRPr="008B5499">
        <w:rPr>
          <w:rFonts w:ascii="Bell MT" w:hAnsi="Bell MT"/>
          <w:sz w:val="24"/>
          <w:szCs w:val="24"/>
        </w:rPr>
        <w:tab/>
        <w:t xml:space="preserve">Schoolgirl Excesses: A Tsunami of Teenage Trauma in Ruth </w:t>
      </w:r>
      <w:proofErr w:type="spellStart"/>
      <w:r w:rsidRPr="008B5499">
        <w:rPr>
          <w:rFonts w:ascii="Bell MT" w:hAnsi="Bell MT"/>
          <w:sz w:val="24"/>
          <w:szCs w:val="24"/>
        </w:rPr>
        <w:t>Ozeki’s</w:t>
      </w:r>
      <w:proofErr w:type="spellEnd"/>
      <w:r w:rsidRPr="008B5499">
        <w:rPr>
          <w:rFonts w:ascii="Bell MT" w:hAnsi="Bell MT"/>
          <w:sz w:val="24"/>
          <w:szCs w:val="24"/>
        </w:rPr>
        <w:t xml:space="preserve"> </w:t>
      </w:r>
      <w:r w:rsidRPr="008B5499">
        <w:rPr>
          <w:rFonts w:ascii="Bell MT" w:hAnsi="Bell MT"/>
          <w:i/>
          <w:sz w:val="24"/>
          <w:szCs w:val="24"/>
        </w:rPr>
        <w:t>A Tale for the Time Being</w:t>
      </w:r>
    </w:p>
    <w:p w14:paraId="5B5CC6EE" w14:textId="77777777" w:rsidR="001C46A2" w:rsidRPr="008B5499" w:rsidRDefault="001C46A2" w:rsidP="001C46A2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Patricia Juliana Smith</w:t>
      </w:r>
      <w:r w:rsidRPr="008B5499">
        <w:rPr>
          <w:rFonts w:ascii="Bell MT" w:hAnsi="Bell MT"/>
          <w:sz w:val="24"/>
          <w:szCs w:val="24"/>
        </w:rPr>
        <w:tab/>
        <w:t xml:space="preserve">A Theorem of Pleasure Granted and Denied: Ali Smith’s </w:t>
      </w:r>
      <w:r w:rsidRPr="008B5499">
        <w:rPr>
          <w:rFonts w:ascii="Bell MT" w:hAnsi="Bell MT"/>
          <w:i/>
          <w:sz w:val="24"/>
          <w:szCs w:val="24"/>
        </w:rPr>
        <w:t xml:space="preserve">The Accidental </w:t>
      </w:r>
    </w:p>
    <w:p w14:paraId="114870CE" w14:textId="77777777" w:rsidR="001C46A2" w:rsidRDefault="001C46A2" w:rsidP="001C46A2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Katharine Pollock</w:t>
      </w:r>
      <w:r w:rsidRPr="008B5499">
        <w:rPr>
          <w:rFonts w:ascii="Bell MT" w:hAnsi="Bell MT"/>
          <w:sz w:val="24"/>
          <w:szCs w:val="24"/>
        </w:rPr>
        <w:tab/>
      </w:r>
      <w:proofErr w:type="spellStart"/>
      <w:r w:rsidRPr="008B5499">
        <w:rPr>
          <w:rFonts w:ascii="Bell MT" w:hAnsi="Bell MT"/>
          <w:sz w:val="24"/>
          <w:szCs w:val="24"/>
        </w:rPr>
        <w:t>Dimensionalising</w:t>
      </w:r>
      <w:proofErr w:type="spellEnd"/>
      <w:r w:rsidRPr="008B5499">
        <w:rPr>
          <w:rFonts w:ascii="Bell MT" w:hAnsi="Bell MT"/>
          <w:sz w:val="24"/>
          <w:szCs w:val="24"/>
        </w:rPr>
        <w:t xml:space="preserve"> the Female Self: Comedic Memoir as Feminist Rhetoric</w:t>
      </w:r>
    </w:p>
    <w:p w14:paraId="231C483C" w14:textId="77777777" w:rsidR="00FE2F55" w:rsidRDefault="00FE2F55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0F0BDE85" w14:textId="77777777" w:rsidR="002B7456" w:rsidRPr="008B5499" w:rsidRDefault="00FC287A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3</w:t>
      </w:r>
      <w:r w:rsidR="00FE2F55">
        <w:rPr>
          <w:rFonts w:ascii="Bell MT" w:hAnsi="Bell MT"/>
          <w:sz w:val="24"/>
          <w:szCs w:val="24"/>
        </w:rPr>
        <w:t>.50-4.10pm</w:t>
      </w:r>
      <w:r w:rsidR="00C032CC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C032CC" w:rsidRPr="008B5499">
        <w:rPr>
          <w:rFonts w:ascii="Bell MT" w:hAnsi="Bell MT"/>
          <w:sz w:val="24"/>
          <w:szCs w:val="24"/>
        </w:rPr>
        <w:t>Afternoon tea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55645B0C" w14:textId="77777777" w:rsidR="002F5F1C" w:rsidRPr="008B5499" w:rsidRDefault="002F5F1C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0605C72F" w14:textId="77777777" w:rsidR="002F5F1C" w:rsidRPr="008859AD" w:rsidRDefault="00FE2F55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4.10</w:t>
      </w:r>
      <w:r w:rsidR="00FC287A">
        <w:rPr>
          <w:rFonts w:ascii="Bell MT" w:hAnsi="Bell MT"/>
          <w:sz w:val="24"/>
          <w:szCs w:val="24"/>
        </w:rPr>
        <w:t>-5.3</w:t>
      </w:r>
      <w:r w:rsidR="00C032CC" w:rsidRPr="008B5499">
        <w:rPr>
          <w:rFonts w:ascii="Bell MT" w:hAnsi="Bell MT"/>
          <w:sz w:val="24"/>
          <w:szCs w:val="24"/>
        </w:rPr>
        <w:t>0pm</w:t>
      </w:r>
      <w:r w:rsidR="00C032CC" w:rsidRPr="008B5499">
        <w:rPr>
          <w:rFonts w:ascii="Bell MT" w:hAnsi="Bell MT"/>
          <w:sz w:val="24"/>
          <w:szCs w:val="24"/>
        </w:rPr>
        <w:tab/>
      </w:r>
      <w:r w:rsidR="00050D42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b/>
          <w:sz w:val="24"/>
          <w:szCs w:val="24"/>
        </w:rPr>
        <w:t>Plenary 7</w:t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sz w:val="24"/>
          <w:szCs w:val="24"/>
        </w:rPr>
        <w:tab/>
      </w:r>
      <w:r w:rsidR="008859AD">
        <w:rPr>
          <w:rFonts w:ascii="Bell MT" w:hAnsi="Bell MT"/>
          <w:i/>
          <w:sz w:val="24"/>
          <w:szCs w:val="24"/>
        </w:rPr>
        <w:t>39A/208</w:t>
      </w:r>
    </w:p>
    <w:p w14:paraId="26B7182A" w14:textId="77777777" w:rsidR="003C085D" w:rsidRPr="003C085D" w:rsidRDefault="003C085D" w:rsidP="003C085D">
      <w:pPr>
        <w:spacing w:after="120" w:line="240" w:lineRule="auto"/>
        <w:ind w:left="2160" w:hanging="2160"/>
        <w:jc w:val="both"/>
        <w:rPr>
          <w:rFonts w:ascii="Bell MT" w:hAnsi="Bell MT"/>
          <w:i/>
          <w:sz w:val="24"/>
          <w:szCs w:val="24"/>
        </w:rPr>
      </w:pPr>
      <w:r w:rsidRPr="0002640D">
        <w:rPr>
          <w:rFonts w:ascii="Bell MT" w:hAnsi="Bell MT"/>
          <w:i/>
          <w:sz w:val="24"/>
          <w:szCs w:val="24"/>
        </w:rPr>
        <w:t>Chair:</w:t>
      </w:r>
      <w:r>
        <w:rPr>
          <w:rFonts w:ascii="Bell MT" w:hAnsi="Bell MT"/>
          <w:i/>
          <w:sz w:val="24"/>
          <w:szCs w:val="24"/>
        </w:rPr>
        <w:t xml:space="preserve"> </w:t>
      </w:r>
      <w:r w:rsidR="0002640D">
        <w:rPr>
          <w:rFonts w:ascii="Bell MT" w:hAnsi="Bell MT"/>
          <w:i/>
          <w:sz w:val="24"/>
          <w:szCs w:val="24"/>
        </w:rPr>
        <w:t>Shamara Ransirini</w:t>
      </w:r>
    </w:p>
    <w:p w14:paraId="5926BEAD" w14:textId="77777777" w:rsidR="008859AD" w:rsidRPr="008B5499" w:rsidRDefault="008859AD" w:rsidP="008859AD">
      <w:pPr>
        <w:spacing w:after="120" w:line="240" w:lineRule="auto"/>
        <w:ind w:left="2160" w:hanging="2160"/>
        <w:jc w:val="both"/>
        <w:rPr>
          <w:rFonts w:ascii="Bell MT" w:hAnsi="Bell MT"/>
          <w:sz w:val="24"/>
          <w:szCs w:val="24"/>
        </w:rPr>
      </w:pPr>
      <w:r w:rsidRPr="008B5499">
        <w:rPr>
          <w:rFonts w:ascii="Bell MT" w:hAnsi="Bell MT"/>
          <w:sz w:val="24"/>
          <w:szCs w:val="24"/>
        </w:rPr>
        <w:t>Sanjukta Dasgupta</w:t>
      </w:r>
      <w:r w:rsidRPr="008B5499">
        <w:rPr>
          <w:rFonts w:ascii="Bell MT" w:hAnsi="Bell MT"/>
          <w:sz w:val="24"/>
          <w:szCs w:val="24"/>
        </w:rPr>
        <w:tab/>
        <w:t>Desire as Excess: Patriarchal Control and Resistance</w:t>
      </w:r>
      <w:r>
        <w:rPr>
          <w:rFonts w:ascii="Bell MT" w:hAnsi="Bell MT"/>
          <w:sz w:val="24"/>
          <w:szCs w:val="24"/>
        </w:rPr>
        <w:t xml:space="preserve"> in South Asian (Indian</w:t>
      </w:r>
      <w:r w:rsidRPr="008B5499">
        <w:rPr>
          <w:rFonts w:ascii="Bell MT" w:hAnsi="Bell MT"/>
          <w:sz w:val="24"/>
          <w:szCs w:val="24"/>
        </w:rPr>
        <w:t>) Women’s Writing</w:t>
      </w:r>
    </w:p>
    <w:p w14:paraId="3E6DCE43" w14:textId="77777777" w:rsidR="00050D42" w:rsidRDefault="00050D42" w:rsidP="00050D42">
      <w:pPr>
        <w:spacing w:after="120" w:line="240" w:lineRule="auto"/>
        <w:jc w:val="both"/>
        <w:rPr>
          <w:rFonts w:ascii="Bell MT" w:hAnsi="Bell MT"/>
          <w:sz w:val="24"/>
          <w:szCs w:val="24"/>
        </w:rPr>
      </w:pPr>
    </w:p>
    <w:p w14:paraId="158EAAE5" w14:textId="77777777" w:rsidR="00075AC3" w:rsidRPr="008B5499" w:rsidRDefault="00FC287A" w:rsidP="00050D42">
      <w:pPr>
        <w:spacing w:after="120" w:line="240" w:lineRule="auto"/>
        <w:ind w:left="2160" w:hanging="2160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sz w:val="24"/>
          <w:szCs w:val="24"/>
        </w:rPr>
        <w:t>5.30-7.00pm</w:t>
      </w:r>
      <w:r w:rsidR="00075AC3" w:rsidRPr="008B5499">
        <w:rPr>
          <w:rFonts w:ascii="Bell MT" w:hAnsi="Bell MT"/>
          <w:sz w:val="24"/>
          <w:szCs w:val="24"/>
        </w:rPr>
        <w:t xml:space="preserve"> </w:t>
      </w:r>
      <w:r w:rsidR="00050D42">
        <w:rPr>
          <w:rFonts w:ascii="Bell MT" w:hAnsi="Bell MT"/>
          <w:sz w:val="24"/>
          <w:szCs w:val="24"/>
        </w:rPr>
        <w:tab/>
      </w:r>
      <w:r w:rsidR="00075AC3" w:rsidRPr="00372C16">
        <w:rPr>
          <w:rFonts w:ascii="Bell MT" w:hAnsi="Bell MT"/>
          <w:sz w:val="24"/>
          <w:szCs w:val="24"/>
        </w:rPr>
        <w:t>Performance/reading/</w:t>
      </w:r>
      <w:r w:rsidR="00372C16" w:rsidRPr="00372C16">
        <w:rPr>
          <w:rFonts w:ascii="Bell MT" w:hAnsi="Bell MT"/>
          <w:sz w:val="24"/>
          <w:szCs w:val="24"/>
        </w:rPr>
        <w:t>drinks and nibbles</w:t>
      </w:r>
    </w:p>
    <w:sectPr w:rsidR="00075AC3" w:rsidRPr="008B5499" w:rsidSect="001C5DA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CF24" w14:textId="77777777" w:rsidR="00A00671" w:rsidRDefault="00A00671" w:rsidP="008B5499">
      <w:pPr>
        <w:spacing w:after="0" w:line="240" w:lineRule="auto"/>
      </w:pPr>
      <w:r>
        <w:separator/>
      </w:r>
    </w:p>
  </w:endnote>
  <w:endnote w:type="continuationSeparator" w:id="0">
    <w:p w14:paraId="1362E139" w14:textId="77777777" w:rsidR="00A00671" w:rsidRDefault="00A00671" w:rsidP="008B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244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C6473" w14:textId="77777777" w:rsidR="008B5499" w:rsidRDefault="00475CCC">
        <w:pPr>
          <w:pStyle w:val="Footer"/>
          <w:jc w:val="center"/>
        </w:pPr>
        <w:r w:rsidRPr="008B5499">
          <w:rPr>
            <w:rFonts w:ascii="Bell MT" w:hAnsi="Bell MT"/>
            <w:sz w:val="20"/>
          </w:rPr>
          <w:fldChar w:fldCharType="begin"/>
        </w:r>
        <w:r w:rsidR="008B5499" w:rsidRPr="008B5499">
          <w:rPr>
            <w:rFonts w:ascii="Bell MT" w:hAnsi="Bell MT"/>
            <w:sz w:val="20"/>
          </w:rPr>
          <w:instrText xml:space="preserve"> PAGE   \* MERGEFORMAT </w:instrText>
        </w:r>
        <w:r w:rsidRPr="008B5499">
          <w:rPr>
            <w:rFonts w:ascii="Bell MT" w:hAnsi="Bell MT"/>
            <w:sz w:val="20"/>
          </w:rPr>
          <w:fldChar w:fldCharType="separate"/>
        </w:r>
        <w:r w:rsidR="00615460">
          <w:rPr>
            <w:rFonts w:ascii="Bell MT" w:hAnsi="Bell MT"/>
            <w:noProof/>
            <w:sz w:val="20"/>
          </w:rPr>
          <w:t>6</w:t>
        </w:r>
        <w:r w:rsidRPr="008B5499">
          <w:rPr>
            <w:rFonts w:ascii="Bell MT" w:hAnsi="Bell MT"/>
            <w:noProof/>
            <w:sz w:val="20"/>
          </w:rPr>
          <w:fldChar w:fldCharType="end"/>
        </w:r>
      </w:p>
    </w:sdtContent>
  </w:sdt>
  <w:p w14:paraId="10B67948" w14:textId="77777777" w:rsidR="008B5499" w:rsidRDefault="008B54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947F" w14:textId="77777777" w:rsidR="00A00671" w:rsidRDefault="00A00671" w:rsidP="008B5499">
      <w:pPr>
        <w:spacing w:after="0" w:line="240" w:lineRule="auto"/>
      </w:pPr>
      <w:r>
        <w:separator/>
      </w:r>
    </w:p>
  </w:footnote>
  <w:footnote w:type="continuationSeparator" w:id="0">
    <w:p w14:paraId="3DC6A017" w14:textId="77777777" w:rsidR="00A00671" w:rsidRDefault="00A00671" w:rsidP="008B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7D"/>
    <w:rsid w:val="0002640D"/>
    <w:rsid w:val="00032799"/>
    <w:rsid w:val="00033C90"/>
    <w:rsid w:val="000477D1"/>
    <w:rsid w:val="00050D42"/>
    <w:rsid w:val="000717B1"/>
    <w:rsid w:val="00075AC3"/>
    <w:rsid w:val="000B17B2"/>
    <w:rsid w:val="000D34B5"/>
    <w:rsid w:val="00152742"/>
    <w:rsid w:val="001C46A2"/>
    <w:rsid w:val="001C5DA3"/>
    <w:rsid w:val="00211E16"/>
    <w:rsid w:val="00277B91"/>
    <w:rsid w:val="002A779E"/>
    <w:rsid w:val="002B1C02"/>
    <w:rsid w:val="002B56A8"/>
    <w:rsid w:val="002B7456"/>
    <w:rsid w:val="002D5A8A"/>
    <w:rsid w:val="002F5F1C"/>
    <w:rsid w:val="0032209D"/>
    <w:rsid w:val="00344C66"/>
    <w:rsid w:val="00372C16"/>
    <w:rsid w:val="003A24EE"/>
    <w:rsid w:val="003C085D"/>
    <w:rsid w:val="00475CCC"/>
    <w:rsid w:val="00483620"/>
    <w:rsid w:val="004F37AF"/>
    <w:rsid w:val="00615460"/>
    <w:rsid w:val="006273D4"/>
    <w:rsid w:val="00656C70"/>
    <w:rsid w:val="00670ECC"/>
    <w:rsid w:val="00677BC8"/>
    <w:rsid w:val="00681764"/>
    <w:rsid w:val="006E79E0"/>
    <w:rsid w:val="007013D0"/>
    <w:rsid w:val="00784026"/>
    <w:rsid w:val="00832218"/>
    <w:rsid w:val="00852BA5"/>
    <w:rsid w:val="00860F23"/>
    <w:rsid w:val="008859AD"/>
    <w:rsid w:val="008B5499"/>
    <w:rsid w:val="00917A72"/>
    <w:rsid w:val="00944611"/>
    <w:rsid w:val="0096503F"/>
    <w:rsid w:val="009A3BA6"/>
    <w:rsid w:val="00A00671"/>
    <w:rsid w:val="00A139B8"/>
    <w:rsid w:val="00A75C7D"/>
    <w:rsid w:val="00A873CA"/>
    <w:rsid w:val="00AD7666"/>
    <w:rsid w:val="00B2644B"/>
    <w:rsid w:val="00B7156C"/>
    <w:rsid w:val="00B73134"/>
    <w:rsid w:val="00C032CC"/>
    <w:rsid w:val="00C71DC5"/>
    <w:rsid w:val="00CD1392"/>
    <w:rsid w:val="00D122E5"/>
    <w:rsid w:val="00D77A29"/>
    <w:rsid w:val="00E12736"/>
    <w:rsid w:val="00E248B2"/>
    <w:rsid w:val="00ED66AE"/>
    <w:rsid w:val="00F009B1"/>
    <w:rsid w:val="00F15D04"/>
    <w:rsid w:val="00F67D65"/>
    <w:rsid w:val="00F905BE"/>
    <w:rsid w:val="00FC26A1"/>
    <w:rsid w:val="00FC287A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E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99"/>
  </w:style>
  <w:style w:type="paragraph" w:styleId="Footer">
    <w:name w:val="footer"/>
    <w:basedOn w:val="Normal"/>
    <w:link w:val="FooterChar"/>
    <w:uiPriority w:val="99"/>
    <w:unhideWhenUsed/>
    <w:rsid w:val="008B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99"/>
  </w:style>
  <w:style w:type="paragraph" w:styleId="DocumentMap">
    <w:name w:val="Document Map"/>
    <w:basedOn w:val="Normal"/>
    <w:link w:val="DocumentMapChar"/>
    <w:uiPriority w:val="99"/>
    <w:semiHidden/>
    <w:unhideWhenUsed/>
    <w:rsid w:val="00615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4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833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Microsoft Office User</cp:lastModifiedBy>
  <cp:revision>2</cp:revision>
  <dcterms:created xsi:type="dcterms:W3CDTF">2017-02-07T22:13:00Z</dcterms:created>
  <dcterms:modified xsi:type="dcterms:W3CDTF">2017-02-07T22:13:00Z</dcterms:modified>
</cp:coreProperties>
</file>