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4A975" w14:textId="77777777" w:rsidR="007B24AA" w:rsidRDefault="00580D0C" w:rsidP="007F4167">
      <w:pPr>
        <w:spacing w:line="240" w:lineRule="auto"/>
        <w:rPr>
          <w:b/>
          <w:sz w:val="32"/>
          <w:szCs w:val="32"/>
        </w:rPr>
      </w:pPr>
      <w:r>
        <w:rPr>
          <w:b/>
          <w:noProof/>
          <w:sz w:val="32"/>
          <w:szCs w:val="32"/>
          <w:lang w:eastAsia="en-AU"/>
        </w:rPr>
        <w:drawing>
          <wp:inline distT="0" distB="0" distL="0" distR="0" wp14:anchorId="2EEB1687" wp14:editId="0BCC1116">
            <wp:extent cx="2193925" cy="62532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91279" cy="624568"/>
                    </a:xfrm>
                    <a:prstGeom prst="rect">
                      <a:avLst/>
                    </a:prstGeom>
                    <a:noFill/>
                    <a:ln w="9525">
                      <a:noFill/>
                      <a:miter lim="800000"/>
                      <a:headEnd/>
                      <a:tailEnd/>
                    </a:ln>
                  </pic:spPr>
                </pic:pic>
              </a:graphicData>
            </a:graphic>
          </wp:inline>
        </w:drawing>
      </w:r>
    </w:p>
    <w:p w14:paraId="77DDEA20" w14:textId="47793E15" w:rsidR="00E60E7F" w:rsidRPr="007F4167" w:rsidRDefault="007F4167" w:rsidP="007F4167">
      <w:pPr>
        <w:spacing w:line="240" w:lineRule="auto"/>
        <w:jc w:val="center"/>
        <w:rPr>
          <w:rFonts w:ascii="Arial" w:hAnsi="Arial" w:cs="Arial"/>
          <w:b/>
          <w:sz w:val="20"/>
          <w:szCs w:val="20"/>
        </w:rPr>
      </w:pPr>
      <w:r w:rsidRPr="007F4167">
        <w:rPr>
          <w:rFonts w:ascii="Arial" w:hAnsi="Arial" w:cs="Arial"/>
          <w:b/>
          <w:sz w:val="20"/>
          <w:szCs w:val="20"/>
        </w:rPr>
        <w:t>Participant Information Sheet</w:t>
      </w:r>
    </w:p>
    <w:p w14:paraId="176BB9E6" w14:textId="70D72856" w:rsidR="00E60E7F" w:rsidRPr="007F4167" w:rsidRDefault="007F4167" w:rsidP="007F4167">
      <w:pPr>
        <w:spacing w:line="240" w:lineRule="auto"/>
        <w:jc w:val="center"/>
        <w:rPr>
          <w:rFonts w:ascii="Arial" w:hAnsi="Arial" w:cs="Arial"/>
          <w:sz w:val="20"/>
          <w:szCs w:val="20"/>
        </w:rPr>
      </w:pPr>
      <w:r w:rsidRPr="007F4167">
        <w:rPr>
          <w:rFonts w:ascii="Arial" w:hAnsi="Arial" w:cs="Arial"/>
          <w:b/>
          <w:sz w:val="20"/>
          <w:szCs w:val="20"/>
        </w:rPr>
        <w:t>Project title</w:t>
      </w:r>
    </w:p>
    <w:p w14:paraId="67C92CE0" w14:textId="77777777" w:rsidR="007F4167" w:rsidRDefault="007F4167" w:rsidP="007F4167">
      <w:pPr>
        <w:spacing w:line="240" w:lineRule="auto"/>
        <w:rPr>
          <w:rFonts w:ascii="Arial" w:hAnsi="Arial" w:cs="Arial"/>
          <w:b/>
          <w:sz w:val="20"/>
          <w:szCs w:val="20"/>
        </w:rPr>
      </w:pPr>
    </w:p>
    <w:p w14:paraId="1AC7722A" w14:textId="0933683A" w:rsidR="002001DE" w:rsidRDefault="00E60E7F" w:rsidP="007F4167">
      <w:pPr>
        <w:spacing w:line="240" w:lineRule="auto"/>
        <w:rPr>
          <w:rFonts w:ascii="Arial" w:hAnsi="Arial" w:cs="Arial"/>
          <w:b/>
          <w:sz w:val="20"/>
          <w:szCs w:val="20"/>
        </w:rPr>
      </w:pPr>
      <w:r w:rsidRPr="007F4167">
        <w:rPr>
          <w:rFonts w:ascii="Arial" w:hAnsi="Arial" w:cs="Arial"/>
          <w:b/>
          <w:sz w:val="20"/>
          <w:szCs w:val="20"/>
        </w:rPr>
        <w:t>Project Investigator</w:t>
      </w:r>
      <w:r w:rsidR="007F4167" w:rsidRPr="007F4167">
        <w:rPr>
          <w:rFonts w:ascii="Arial" w:hAnsi="Arial" w:cs="Arial"/>
          <w:b/>
          <w:sz w:val="20"/>
          <w:szCs w:val="20"/>
        </w:rPr>
        <w:t>/s</w:t>
      </w:r>
      <w:r w:rsidRPr="007F4167">
        <w:rPr>
          <w:rFonts w:ascii="Arial" w:hAnsi="Arial" w:cs="Arial"/>
          <w:b/>
          <w:sz w:val="20"/>
          <w:szCs w:val="20"/>
        </w:rPr>
        <w:t xml:space="preserve">: </w:t>
      </w:r>
    </w:p>
    <w:p w14:paraId="3EE1E573" w14:textId="77777777" w:rsidR="007F4167" w:rsidRPr="007F4167" w:rsidRDefault="007F4167" w:rsidP="007F4167">
      <w:pPr>
        <w:spacing w:line="240" w:lineRule="auto"/>
        <w:rPr>
          <w:rFonts w:ascii="Arial" w:hAnsi="Arial" w:cs="Arial"/>
          <w:sz w:val="20"/>
          <w:szCs w:val="20"/>
        </w:rPr>
      </w:pPr>
    </w:p>
    <w:p w14:paraId="70738547" w14:textId="36CD5A1F" w:rsidR="002001DE" w:rsidRPr="007F4167" w:rsidRDefault="00E60E7F" w:rsidP="007F4167">
      <w:pPr>
        <w:spacing w:line="240" w:lineRule="auto"/>
        <w:rPr>
          <w:rFonts w:ascii="Arial" w:hAnsi="Arial" w:cs="Arial"/>
          <w:b/>
          <w:sz w:val="20"/>
          <w:szCs w:val="20"/>
        </w:rPr>
      </w:pPr>
      <w:r w:rsidRPr="007F4167">
        <w:rPr>
          <w:rFonts w:ascii="Arial" w:hAnsi="Arial" w:cs="Arial"/>
          <w:b/>
          <w:sz w:val="20"/>
          <w:szCs w:val="20"/>
        </w:rPr>
        <w:t xml:space="preserve">The purpose of </w:t>
      </w:r>
      <w:r w:rsidR="007F4167" w:rsidRPr="007F4167">
        <w:rPr>
          <w:rFonts w:ascii="Arial" w:hAnsi="Arial" w:cs="Arial"/>
          <w:b/>
          <w:sz w:val="20"/>
          <w:szCs w:val="20"/>
        </w:rPr>
        <w:t>the study</w:t>
      </w:r>
    </w:p>
    <w:p w14:paraId="02EFB6CA" w14:textId="77777777" w:rsidR="007F4167" w:rsidRPr="007F4167" w:rsidRDefault="007F4167" w:rsidP="007F4167">
      <w:pPr>
        <w:spacing w:line="240" w:lineRule="auto"/>
        <w:rPr>
          <w:rFonts w:ascii="Arial" w:hAnsi="Arial" w:cs="Arial"/>
          <w:b/>
          <w:sz w:val="20"/>
          <w:szCs w:val="20"/>
        </w:rPr>
      </w:pPr>
    </w:p>
    <w:p w14:paraId="69AA42B4" w14:textId="77777777" w:rsidR="007F4167" w:rsidRDefault="007F4167" w:rsidP="007F4167">
      <w:pPr>
        <w:spacing w:line="240" w:lineRule="auto"/>
        <w:rPr>
          <w:rFonts w:ascii="Arial" w:hAnsi="Arial" w:cs="Arial"/>
          <w:b/>
          <w:sz w:val="20"/>
          <w:szCs w:val="20"/>
        </w:rPr>
      </w:pPr>
      <w:r>
        <w:rPr>
          <w:rFonts w:ascii="Arial" w:hAnsi="Arial" w:cs="Arial"/>
          <w:b/>
          <w:sz w:val="20"/>
          <w:szCs w:val="20"/>
        </w:rPr>
        <w:t>Participation and withdrawal</w:t>
      </w:r>
    </w:p>
    <w:p w14:paraId="1EEE5E46" w14:textId="664E7FDF" w:rsidR="007F4167" w:rsidRPr="007F4167" w:rsidRDefault="007F4167" w:rsidP="007F4167">
      <w:pPr>
        <w:spacing w:line="240" w:lineRule="auto"/>
        <w:rPr>
          <w:rFonts w:ascii="Arial" w:hAnsi="Arial" w:cs="Arial"/>
          <w:sz w:val="20"/>
          <w:szCs w:val="20"/>
        </w:rPr>
      </w:pPr>
      <w:r w:rsidRPr="007F4167">
        <w:rPr>
          <w:rFonts w:ascii="Arial" w:hAnsi="Arial" w:cs="Arial"/>
          <w:sz w:val="20"/>
          <w:szCs w:val="20"/>
        </w:rPr>
        <w:t xml:space="preserve">Participation in this study is completely voluntary and you are free to withdraw from the study at any time with no consequences. </w:t>
      </w:r>
      <w:r w:rsidRPr="007F4167">
        <w:rPr>
          <w:rFonts w:ascii="Arial" w:eastAsia="MS Mincho" w:hAnsi="Arial" w:cs="Arial"/>
          <w:sz w:val="20"/>
          <w:szCs w:val="20"/>
        </w:rPr>
        <w:t xml:space="preserve">If you do withdraw from the study, the materials that you have completed to that point will be deleted and will not be included in the study. </w:t>
      </w:r>
    </w:p>
    <w:p w14:paraId="14322BA6" w14:textId="63C14A15" w:rsidR="007F4167" w:rsidRDefault="007F4167" w:rsidP="007F4167">
      <w:pPr>
        <w:spacing w:line="240" w:lineRule="auto"/>
        <w:rPr>
          <w:rFonts w:ascii="Arial" w:hAnsi="Arial" w:cs="Arial"/>
          <w:b/>
          <w:sz w:val="20"/>
          <w:szCs w:val="20"/>
        </w:rPr>
      </w:pPr>
      <w:r w:rsidRPr="007F4167">
        <w:rPr>
          <w:rFonts w:ascii="Arial" w:hAnsi="Arial" w:cs="Arial"/>
          <w:b/>
          <w:sz w:val="20"/>
          <w:szCs w:val="20"/>
        </w:rPr>
        <w:t xml:space="preserve">What is involved? </w:t>
      </w:r>
    </w:p>
    <w:p w14:paraId="7B2C330F" w14:textId="77777777" w:rsidR="007F4167" w:rsidRPr="007F4167" w:rsidRDefault="007F4167" w:rsidP="007F4167">
      <w:pPr>
        <w:spacing w:line="240" w:lineRule="auto"/>
        <w:rPr>
          <w:rFonts w:ascii="Arial" w:hAnsi="Arial" w:cs="Arial"/>
          <w:b/>
          <w:sz w:val="20"/>
          <w:szCs w:val="20"/>
        </w:rPr>
      </w:pPr>
    </w:p>
    <w:p w14:paraId="1ACCF4B3" w14:textId="2DABFB8A" w:rsidR="002001DE" w:rsidRPr="007F4167" w:rsidRDefault="007F4167" w:rsidP="007F4167">
      <w:pPr>
        <w:spacing w:line="240" w:lineRule="auto"/>
        <w:rPr>
          <w:rFonts w:ascii="Arial" w:hAnsi="Arial" w:cs="Arial"/>
          <w:b/>
          <w:sz w:val="20"/>
          <w:szCs w:val="20"/>
        </w:rPr>
      </w:pPr>
      <w:r w:rsidRPr="007F4167">
        <w:rPr>
          <w:rFonts w:ascii="Arial" w:hAnsi="Arial" w:cs="Arial"/>
          <w:b/>
          <w:sz w:val="20"/>
          <w:szCs w:val="20"/>
        </w:rPr>
        <w:t>Risks</w:t>
      </w:r>
    </w:p>
    <w:p w14:paraId="1832C6B2" w14:textId="135BEE57" w:rsidR="007F4167" w:rsidRPr="007F4167" w:rsidRDefault="007F4167" w:rsidP="007F4167">
      <w:pPr>
        <w:spacing w:line="240" w:lineRule="auto"/>
        <w:rPr>
          <w:rFonts w:ascii="Arial" w:hAnsi="Arial" w:cs="Arial"/>
          <w:b/>
          <w:sz w:val="20"/>
          <w:szCs w:val="20"/>
        </w:rPr>
      </w:pPr>
      <w:r w:rsidRPr="007F4167">
        <w:rPr>
          <w:rFonts w:ascii="Arial" w:hAnsi="Arial" w:cs="Arial"/>
          <w:sz w:val="20"/>
          <w:szCs w:val="20"/>
        </w:rPr>
        <w:t xml:space="preserve">Participation in this research involves no foreseeable risks above the risks of everyday living. If, however, you should find any aspect of the research to be invasive or offensive, you are free to omit participating in that aspect of the study. </w:t>
      </w:r>
    </w:p>
    <w:p w14:paraId="53EC5CAB" w14:textId="4DCD23CD" w:rsidR="007F4167" w:rsidRPr="007F4167" w:rsidRDefault="007F4167" w:rsidP="007F4167">
      <w:pPr>
        <w:spacing w:line="240" w:lineRule="auto"/>
        <w:rPr>
          <w:rFonts w:ascii="Arial" w:hAnsi="Arial" w:cs="Arial"/>
          <w:b/>
          <w:sz w:val="20"/>
          <w:szCs w:val="20"/>
        </w:rPr>
      </w:pPr>
      <w:r w:rsidRPr="007F4167">
        <w:rPr>
          <w:rFonts w:ascii="Arial" w:hAnsi="Arial" w:cs="Arial"/>
          <w:b/>
          <w:sz w:val="20"/>
          <w:szCs w:val="20"/>
        </w:rPr>
        <w:t>Confidentiality and security of data</w:t>
      </w:r>
    </w:p>
    <w:p w14:paraId="51E350CE" w14:textId="62B519A4" w:rsidR="007F4167" w:rsidRPr="007F4167" w:rsidRDefault="007F4167" w:rsidP="007F4167">
      <w:pPr>
        <w:spacing w:line="240" w:lineRule="auto"/>
        <w:rPr>
          <w:rFonts w:ascii="Arial" w:hAnsi="Arial" w:cs="Arial"/>
          <w:sz w:val="20"/>
          <w:szCs w:val="20"/>
        </w:rPr>
      </w:pPr>
      <w:r w:rsidRPr="007F4167">
        <w:rPr>
          <w:rFonts w:ascii="Arial" w:hAnsi="Arial" w:cs="Arial"/>
          <w:sz w:val="20"/>
          <w:szCs w:val="20"/>
        </w:rPr>
        <w:t xml:space="preserve">Confidential information gathered during the study will not be shared with anyone except the researchers. </w:t>
      </w:r>
      <w:r w:rsidRPr="007F4167">
        <w:rPr>
          <w:rFonts w:ascii="Arial" w:eastAsia="MS Mincho" w:hAnsi="Arial" w:cs="Arial"/>
          <w:sz w:val="20"/>
          <w:szCs w:val="20"/>
        </w:rPr>
        <w:t xml:space="preserve">All data will be coded in a de-identified manner and subsequently analysed and reported in such a way that responses will not be able to be linked to any individual. Your responses will only be used for the specific research purposes of this study. </w:t>
      </w:r>
      <w:r w:rsidRPr="007F4167">
        <w:rPr>
          <w:rFonts w:ascii="Arial" w:hAnsi="Arial" w:cs="Arial"/>
          <w:sz w:val="20"/>
          <w:szCs w:val="20"/>
        </w:rPr>
        <w:t xml:space="preserve">Upon request, you can be provided with a copy of the record of your participation and be given the opportunity to read the draft publication relevant to their contribution. </w:t>
      </w:r>
    </w:p>
    <w:p w14:paraId="6863DE9B" w14:textId="2BCB81AA" w:rsidR="002001DE" w:rsidRPr="007F4167" w:rsidRDefault="002001DE" w:rsidP="007F4167">
      <w:pPr>
        <w:spacing w:line="240" w:lineRule="auto"/>
        <w:rPr>
          <w:rFonts w:ascii="Arial" w:hAnsi="Arial" w:cs="Arial"/>
          <w:b/>
          <w:sz w:val="20"/>
          <w:szCs w:val="20"/>
        </w:rPr>
      </w:pPr>
      <w:r w:rsidRPr="007F4167">
        <w:rPr>
          <w:rFonts w:ascii="Arial" w:hAnsi="Arial" w:cs="Arial"/>
          <w:b/>
          <w:sz w:val="20"/>
          <w:szCs w:val="20"/>
        </w:rPr>
        <w:t>Benefits of your participation in the study:</w:t>
      </w:r>
      <w:r w:rsidR="007F4167">
        <w:rPr>
          <w:rFonts w:ascii="Arial" w:hAnsi="Arial" w:cs="Arial"/>
          <w:b/>
          <w:sz w:val="20"/>
          <w:szCs w:val="20"/>
        </w:rPr>
        <w:t xml:space="preserve"> </w:t>
      </w:r>
    </w:p>
    <w:p w14:paraId="099B4B81" w14:textId="77777777" w:rsidR="007F4167" w:rsidRDefault="007F4167" w:rsidP="007F4167">
      <w:pPr>
        <w:spacing w:line="240" w:lineRule="auto"/>
        <w:rPr>
          <w:rFonts w:ascii="Arial" w:hAnsi="Arial" w:cs="Arial"/>
          <w:b/>
          <w:sz w:val="20"/>
          <w:szCs w:val="20"/>
        </w:rPr>
      </w:pPr>
    </w:p>
    <w:p w14:paraId="5A5FD4D2" w14:textId="563679E9" w:rsidR="002001DE" w:rsidRPr="007F4167" w:rsidRDefault="007F4167" w:rsidP="007F4167">
      <w:pPr>
        <w:spacing w:line="240" w:lineRule="auto"/>
        <w:rPr>
          <w:rFonts w:ascii="Arial" w:hAnsi="Arial" w:cs="Arial"/>
          <w:b/>
          <w:sz w:val="20"/>
          <w:szCs w:val="20"/>
        </w:rPr>
      </w:pPr>
      <w:r w:rsidRPr="007F4167">
        <w:rPr>
          <w:rFonts w:ascii="Arial" w:hAnsi="Arial" w:cs="Arial"/>
          <w:b/>
          <w:sz w:val="20"/>
          <w:szCs w:val="20"/>
        </w:rPr>
        <w:t>Ethics clearance and contacts</w:t>
      </w:r>
    </w:p>
    <w:p w14:paraId="29746770" w14:textId="7D021438" w:rsidR="002001DE" w:rsidRPr="007F4167" w:rsidRDefault="002001DE" w:rsidP="007F4167">
      <w:pPr>
        <w:spacing w:line="240" w:lineRule="auto"/>
        <w:rPr>
          <w:rFonts w:ascii="Arial" w:hAnsi="Arial" w:cs="Arial"/>
          <w:sz w:val="20"/>
          <w:szCs w:val="20"/>
        </w:rPr>
      </w:pPr>
      <w:r w:rsidRPr="007F4167">
        <w:rPr>
          <w:rFonts w:ascii="Arial" w:hAnsi="Arial" w:cs="Arial"/>
          <w:sz w:val="20"/>
          <w:szCs w:val="20"/>
        </w:rPr>
        <w:t>This study has been cleared in accordance with the ethical review guidelines and processes o</w:t>
      </w:r>
      <w:r w:rsidR="002415A6" w:rsidRPr="007F4167">
        <w:rPr>
          <w:rFonts w:ascii="Arial" w:hAnsi="Arial" w:cs="Arial"/>
          <w:sz w:val="20"/>
          <w:szCs w:val="20"/>
        </w:rPr>
        <w:t>f the University of Queensland.</w:t>
      </w:r>
      <w:r w:rsidRPr="007F4167">
        <w:rPr>
          <w:rFonts w:ascii="Arial" w:hAnsi="Arial" w:cs="Arial"/>
          <w:sz w:val="20"/>
          <w:szCs w:val="20"/>
        </w:rPr>
        <w:t xml:space="preserve"> These guidelines ar</w:t>
      </w:r>
      <w:r w:rsidR="002415A6" w:rsidRPr="007F4167">
        <w:rPr>
          <w:rFonts w:ascii="Arial" w:hAnsi="Arial" w:cs="Arial"/>
          <w:sz w:val="20"/>
          <w:szCs w:val="20"/>
        </w:rPr>
        <w:t>e endorsed by the University’s</w:t>
      </w:r>
      <w:r w:rsidRPr="007F4167">
        <w:rPr>
          <w:rFonts w:ascii="Arial" w:hAnsi="Arial" w:cs="Arial"/>
          <w:sz w:val="20"/>
          <w:szCs w:val="20"/>
        </w:rPr>
        <w:t xml:space="preserve"> Huma</w:t>
      </w:r>
      <w:r w:rsidR="002415A6" w:rsidRPr="007F4167">
        <w:rPr>
          <w:rFonts w:ascii="Arial" w:hAnsi="Arial" w:cs="Arial"/>
          <w:sz w:val="20"/>
          <w:szCs w:val="20"/>
        </w:rPr>
        <w:t>n Ethics</w:t>
      </w:r>
      <w:r w:rsidRPr="007F4167">
        <w:rPr>
          <w:rFonts w:ascii="Arial" w:hAnsi="Arial" w:cs="Arial"/>
          <w:sz w:val="20"/>
          <w:szCs w:val="20"/>
        </w:rPr>
        <w:t xml:space="preserve"> Committee, and registered with the Australian Health Ethics Committee as complyi</w:t>
      </w:r>
      <w:r w:rsidR="002415A6" w:rsidRPr="007F4167">
        <w:rPr>
          <w:rFonts w:ascii="Arial" w:hAnsi="Arial" w:cs="Arial"/>
          <w:sz w:val="20"/>
          <w:szCs w:val="20"/>
        </w:rPr>
        <w:t>ng with the National Statement.</w:t>
      </w:r>
      <w:r w:rsidRPr="007F4167">
        <w:rPr>
          <w:rFonts w:ascii="Arial" w:hAnsi="Arial" w:cs="Arial"/>
          <w:sz w:val="20"/>
          <w:szCs w:val="20"/>
        </w:rPr>
        <w:t xml:space="preserve"> You are free to discuss your participation in this study with project</w:t>
      </w:r>
      <w:r w:rsidR="002415A6" w:rsidRPr="007F4167">
        <w:rPr>
          <w:rFonts w:ascii="Arial" w:hAnsi="Arial" w:cs="Arial"/>
          <w:sz w:val="20"/>
          <w:szCs w:val="20"/>
        </w:rPr>
        <w:t xml:space="preserve"> staff (contactable on …………….).</w:t>
      </w:r>
      <w:r w:rsidRPr="007F4167">
        <w:rPr>
          <w:rFonts w:ascii="Arial" w:hAnsi="Arial" w:cs="Arial"/>
          <w:sz w:val="20"/>
          <w:szCs w:val="20"/>
        </w:rPr>
        <w:t xml:space="preserve"> If you would like to contact an officer of the University not involved in the study, please email the School Ethics Officer, </w:t>
      </w:r>
      <w:r w:rsidR="005B7375">
        <w:rPr>
          <w:rFonts w:ascii="Arial" w:hAnsi="Arial" w:cs="Arial"/>
          <w:sz w:val="20"/>
          <w:szCs w:val="20"/>
        </w:rPr>
        <w:t>Dr Lisa O’Connell</w:t>
      </w:r>
      <w:r w:rsidR="007F4167">
        <w:rPr>
          <w:rFonts w:ascii="Arial" w:hAnsi="Arial" w:cs="Arial"/>
          <w:sz w:val="20"/>
          <w:szCs w:val="20"/>
        </w:rPr>
        <w:t xml:space="preserve"> (</w:t>
      </w:r>
      <w:hyperlink r:id="rId6" w:history="1">
        <w:r w:rsidR="005B7375" w:rsidRPr="001859F5">
          <w:rPr>
            <w:rStyle w:val="Hyperlink"/>
            <w:rFonts w:ascii="Arial" w:hAnsi="Arial" w:cs="Arial"/>
            <w:sz w:val="20"/>
            <w:szCs w:val="20"/>
          </w:rPr>
          <w:t>l.oconnell@uq.edu.au</w:t>
        </w:r>
      </w:hyperlink>
      <w:r w:rsidR="007F4167">
        <w:rPr>
          <w:rFonts w:ascii="Arial" w:hAnsi="Arial" w:cs="Arial"/>
          <w:sz w:val="20"/>
          <w:szCs w:val="20"/>
        </w:rPr>
        <w:t>).</w:t>
      </w:r>
    </w:p>
    <w:p w14:paraId="71B103C8" w14:textId="77777777" w:rsidR="002001DE" w:rsidRPr="007F4167" w:rsidRDefault="002001DE" w:rsidP="007F4167">
      <w:pPr>
        <w:spacing w:line="240" w:lineRule="auto"/>
        <w:rPr>
          <w:rFonts w:ascii="Arial" w:hAnsi="Arial" w:cs="Arial"/>
          <w:sz w:val="20"/>
          <w:szCs w:val="20"/>
        </w:rPr>
      </w:pPr>
      <w:bookmarkStart w:id="0" w:name="_GoBack"/>
      <w:bookmarkEnd w:id="0"/>
    </w:p>
    <w:sectPr w:rsidR="002001DE" w:rsidRPr="007F4167" w:rsidSect="00315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83"/>
    <w:rsid w:val="00151B16"/>
    <w:rsid w:val="0015625D"/>
    <w:rsid w:val="001F05B7"/>
    <w:rsid w:val="002001DE"/>
    <w:rsid w:val="00214B69"/>
    <w:rsid w:val="002413D6"/>
    <w:rsid w:val="002415A6"/>
    <w:rsid w:val="0027497B"/>
    <w:rsid w:val="002938D0"/>
    <w:rsid w:val="002D5AA4"/>
    <w:rsid w:val="002E1421"/>
    <w:rsid w:val="002E3A79"/>
    <w:rsid w:val="0031505A"/>
    <w:rsid w:val="0044133C"/>
    <w:rsid w:val="004A2AD4"/>
    <w:rsid w:val="00533C07"/>
    <w:rsid w:val="00580D0C"/>
    <w:rsid w:val="005B7375"/>
    <w:rsid w:val="0068550A"/>
    <w:rsid w:val="006F7ABA"/>
    <w:rsid w:val="00736A00"/>
    <w:rsid w:val="007375EA"/>
    <w:rsid w:val="007877B2"/>
    <w:rsid w:val="007A7C74"/>
    <w:rsid w:val="007B24AA"/>
    <w:rsid w:val="007F4167"/>
    <w:rsid w:val="008417BB"/>
    <w:rsid w:val="00855648"/>
    <w:rsid w:val="00864426"/>
    <w:rsid w:val="00942512"/>
    <w:rsid w:val="00986683"/>
    <w:rsid w:val="0099527C"/>
    <w:rsid w:val="009C0F49"/>
    <w:rsid w:val="00A26BB7"/>
    <w:rsid w:val="00A71092"/>
    <w:rsid w:val="00AB55B6"/>
    <w:rsid w:val="00AF08C0"/>
    <w:rsid w:val="00C01658"/>
    <w:rsid w:val="00C12403"/>
    <w:rsid w:val="00CB73BF"/>
    <w:rsid w:val="00CD1300"/>
    <w:rsid w:val="00D433AD"/>
    <w:rsid w:val="00D7019F"/>
    <w:rsid w:val="00D87983"/>
    <w:rsid w:val="00DB482A"/>
    <w:rsid w:val="00DB4A37"/>
    <w:rsid w:val="00DF3D4E"/>
    <w:rsid w:val="00E279C1"/>
    <w:rsid w:val="00E60E7F"/>
    <w:rsid w:val="00EC546C"/>
    <w:rsid w:val="00EF1D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4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05A"/>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DF3D4E"/>
    <w:rPr>
      <w:rFonts w:ascii="Lucida Grande" w:hAnsi="Lucida Grande"/>
      <w:sz w:val="18"/>
      <w:szCs w:val="18"/>
    </w:rPr>
  </w:style>
  <w:style w:type="character" w:customStyle="1" w:styleId="BalloonTextChar">
    <w:name w:val="Balloon Text Char"/>
    <w:basedOn w:val="DefaultParagraphFont"/>
    <w:uiPriority w:val="99"/>
    <w:semiHidden/>
    <w:rsid w:val="003C4D82"/>
    <w:rPr>
      <w:rFonts w:ascii="Lucida Grande" w:hAnsi="Lucida Grande"/>
      <w:sz w:val="18"/>
      <w:szCs w:val="18"/>
    </w:rPr>
  </w:style>
  <w:style w:type="character" w:customStyle="1" w:styleId="BalloonTextChar0">
    <w:name w:val="Balloon Text Char"/>
    <w:basedOn w:val="DefaultParagraphFont"/>
    <w:uiPriority w:val="99"/>
    <w:semiHidden/>
    <w:rsid w:val="00292E53"/>
    <w:rPr>
      <w:rFonts w:ascii="Lucida Grande" w:hAnsi="Lucida Grande"/>
      <w:sz w:val="18"/>
      <w:szCs w:val="18"/>
    </w:rPr>
  </w:style>
  <w:style w:type="character" w:customStyle="1" w:styleId="BalloonTextChar2">
    <w:name w:val="Balloon Text Char"/>
    <w:basedOn w:val="DefaultParagraphFont"/>
    <w:uiPriority w:val="99"/>
    <w:semiHidden/>
    <w:rsid w:val="001738AA"/>
    <w:rPr>
      <w:rFonts w:ascii="Lucida Grande" w:hAnsi="Lucida Grande"/>
      <w:sz w:val="18"/>
      <w:szCs w:val="18"/>
    </w:rPr>
  </w:style>
  <w:style w:type="character" w:customStyle="1" w:styleId="BalloonTextChar1">
    <w:name w:val="Balloon Text Char1"/>
    <w:basedOn w:val="DefaultParagraphFont"/>
    <w:link w:val="BalloonText"/>
    <w:uiPriority w:val="99"/>
    <w:semiHidden/>
    <w:locked/>
    <w:rsid w:val="00DF3D4E"/>
    <w:rPr>
      <w:rFonts w:ascii="Lucida Grande" w:hAnsi="Lucida Grande" w:cs="Times New Roman"/>
      <w:sz w:val="18"/>
      <w:szCs w:val="18"/>
    </w:rPr>
  </w:style>
  <w:style w:type="character" w:styleId="Hyperlink">
    <w:name w:val="Hyperlink"/>
    <w:basedOn w:val="DefaultParagraphFont"/>
    <w:uiPriority w:val="99"/>
    <w:rsid w:val="00942512"/>
    <w:rPr>
      <w:rFonts w:cs="Times New Roman"/>
      <w:color w:val="0000FF"/>
      <w:u w:val="single"/>
    </w:rPr>
  </w:style>
  <w:style w:type="paragraph" w:styleId="PlainText">
    <w:name w:val="Plain Text"/>
    <w:basedOn w:val="Normal"/>
    <w:link w:val="PlainTextChar"/>
    <w:rsid w:val="007F4167"/>
    <w:pPr>
      <w:spacing w:after="0" w:line="240" w:lineRule="auto"/>
    </w:pPr>
    <w:rPr>
      <w:rFonts w:ascii="Courier" w:eastAsia="Times New Roman" w:hAnsi="Courier"/>
      <w:sz w:val="24"/>
      <w:szCs w:val="24"/>
    </w:rPr>
  </w:style>
  <w:style w:type="character" w:customStyle="1" w:styleId="PlainTextChar">
    <w:name w:val="Plain Text Char"/>
    <w:basedOn w:val="DefaultParagraphFont"/>
    <w:link w:val="PlainText"/>
    <w:rsid w:val="007F4167"/>
    <w:rPr>
      <w:rFonts w:ascii="Courier" w:eastAsia="Times New Roman" w:hAnsi="Courier"/>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05A"/>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DF3D4E"/>
    <w:rPr>
      <w:rFonts w:ascii="Lucida Grande" w:hAnsi="Lucida Grande"/>
      <w:sz w:val="18"/>
      <w:szCs w:val="18"/>
    </w:rPr>
  </w:style>
  <w:style w:type="character" w:customStyle="1" w:styleId="BalloonTextChar">
    <w:name w:val="Balloon Text Char"/>
    <w:basedOn w:val="DefaultParagraphFont"/>
    <w:uiPriority w:val="99"/>
    <w:semiHidden/>
    <w:rsid w:val="003C4D82"/>
    <w:rPr>
      <w:rFonts w:ascii="Lucida Grande" w:hAnsi="Lucida Grande"/>
      <w:sz w:val="18"/>
      <w:szCs w:val="18"/>
    </w:rPr>
  </w:style>
  <w:style w:type="character" w:customStyle="1" w:styleId="BalloonTextChar0">
    <w:name w:val="Balloon Text Char"/>
    <w:basedOn w:val="DefaultParagraphFont"/>
    <w:uiPriority w:val="99"/>
    <w:semiHidden/>
    <w:rsid w:val="00292E53"/>
    <w:rPr>
      <w:rFonts w:ascii="Lucida Grande" w:hAnsi="Lucida Grande"/>
      <w:sz w:val="18"/>
      <w:szCs w:val="18"/>
    </w:rPr>
  </w:style>
  <w:style w:type="character" w:customStyle="1" w:styleId="BalloonTextChar2">
    <w:name w:val="Balloon Text Char"/>
    <w:basedOn w:val="DefaultParagraphFont"/>
    <w:uiPriority w:val="99"/>
    <w:semiHidden/>
    <w:rsid w:val="001738AA"/>
    <w:rPr>
      <w:rFonts w:ascii="Lucida Grande" w:hAnsi="Lucida Grande"/>
      <w:sz w:val="18"/>
      <w:szCs w:val="18"/>
    </w:rPr>
  </w:style>
  <w:style w:type="character" w:customStyle="1" w:styleId="BalloonTextChar1">
    <w:name w:val="Balloon Text Char1"/>
    <w:basedOn w:val="DefaultParagraphFont"/>
    <w:link w:val="BalloonText"/>
    <w:uiPriority w:val="99"/>
    <w:semiHidden/>
    <w:locked/>
    <w:rsid w:val="00DF3D4E"/>
    <w:rPr>
      <w:rFonts w:ascii="Lucida Grande" w:hAnsi="Lucida Grande" w:cs="Times New Roman"/>
      <w:sz w:val="18"/>
      <w:szCs w:val="18"/>
    </w:rPr>
  </w:style>
  <w:style w:type="character" w:styleId="Hyperlink">
    <w:name w:val="Hyperlink"/>
    <w:basedOn w:val="DefaultParagraphFont"/>
    <w:uiPriority w:val="99"/>
    <w:rsid w:val="00942512"/>
    <w:rPr>
      <w:rFonts w:cs="Times New Roman"/>
      <w:color w:val="0000FF"/>
      <w:u w:val="single"/>
    </w:rPr>
  </w:style>
  <w:style w:type="paragraph" w:styleId="PlainText">
    <w:name w:val="Plain Text"/>
    <w:basedOn w:val="Normal"/>
    <w:link w:val="PlainTextChar"/>
    <w:rsid w:val="007F4167"/>
    <w:pPr>
      <w:spacing w:after="0" w:line="240" w:lineRule="auto"/>
    </w:pPr>
    <w:rPr>
      <w:rFonts w:ascii="Courier" w:eastAsia="Times New Roman" w:hAnsi="Courier"/>
      <w:sz w:val="24"/>
      <w:szCs w:val="24"/>
    </w:rPr>
  </w:style>
  <w:style w:type="character" w:customStyle="1" w:styleId="PlainTextChar">
    <w:name w:val="Plain Text Char"/>
    <w:basedOn w:val="DefaultParagraphFont"/>
    <w:link w:val="PlainText"/>
    <w:rsid w:val="007F4167"/>
    <w:rPr>
      <w:rFonts w:ascii="Courier" w:eastAsia="Times New Roman" w:hAnsi="Courie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oconnell@uq.edu.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Angela Tuohy</cp:lastModifiedBy>
  <cp:revision>2</cp:revision>
  <dcterms:created xsi:type="dcterms:W3CDTF">2017-08-25T00:39:00Z</dcterms:created>
  <dcterms:modified xsi:type="dcterms:W3CDTF">2017-08-25T00:39:00Z</dcterms:modified>
</cp:coreProperties>
</file>