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8D9E0" w14:textId="2DDB3BCB" w:rsidR="00A33B4C" w:rsidRDefault="00A33B4C" w:rsidP="00912A26">
      <w:pPr>
        <w:contextualSpacing/>
        <w:rPr>
          <w:rFonts w:ascii="ABCSans Regular" w:hAnsi="ABCSans Regular"/>
        </w:rPr>
      </w:pPr>
      <w:r w:rsidRPr="003D0A5B">
        <w:rPr>
          <w:noProof/>
        </w:rPr>
        <w:drawing>
          <wp:anchor distT="0" distB="0" distL="114300" distR="114300" simplePos="0" relativeHeight="251667456" behindDoc="0" locked="0" layoutInCell="1" allowOverlap="1" wp14:anchorId="4E919F9B" wp14:editId="43A4D460">
            <wp:simplePos x="0" y="0"/>
            <wp:positionH relativeFrom="page">
              <wp:posOffset>457200</wp:posOffset>
            </wp:positionH>
            <wp:positionV relativeFrom="paragraph">
              <wp:posOffset>0</wp:posOffset>
            </wp:positionV>
            <wp:extent cx="1452598" cy="581039"/>
            <wp:effectExtent l="0" t="0" r="0" b="0"/>
            <wp:wrapNone/>
            <wp:docPr id="4" name="Picture 25">
              <a:extLst xmlns:a="http://schemas.openxmlformats.org/drawingml/2006/main">
                <a:ext uri="{FF2B5EF4-FFF2-40B4-BE49-F238E27FC236}">
                  <a16:creationId xmlns:a16="http://schemas.microsoft.com/office/drawing/2014/main" id="{2030487A-3957-4CF6-837D-CB136A309B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>
                      <a:extLst>
                        <a:ext uri="{FF2B5EF4-FFF2-40B4-BE49-F238E27FC236}">
                          <a16:creationId xmlns:a16="http://schemas.microsoft.com/office/drawing/2014/main" id="{2030487A-3957-4CF6-837D-CB136A309B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598" cy="581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8372E2" w14:textId="77777777" w:rsidR="00A33B4C" w:rsidRPr="00A33B4C" w:rsidRDefault="00A33B4C" w:rsidP="00A33B4C">
      <w:pPr>
        <w:rPr>
          <w:rFonts w:ascii="ABCSans Regular" w:hAnsi="ABCSans Regular"/>
        </w:rPr>
      </w:pPr>
    </w:p>
    <w:p w14:paraId="1B973312" w14:textId="17E2DFA6" w:rsidR="00173A1A" w:rsidRPr="00622852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0B5CF6" wp14:editId="229CAAC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42100" cy="3175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1D771" w14:textId="4F767F2E" w:rsidR="00912A26" w:rsidRDefault="00912A26">
                            <w:r>
                              <w:t>Stage 1: Initial Discussion</w:t>
                            </w:r>
                            <w:r w:rsidR="00D91586">
                              <w:t xml:space="preserve"> (What’s the story?)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B5C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8pt;margin-top:0;width:523pt;height: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" fillcolor="#ffc000" stroked="f">
                <v:textbox>
                  <w:txbxContent>
                    <w:p w14:paraId="07E1D771" w14:textId="4F767F2E" w:rsidR="00912A26" w:rsidRDefault="00912A26">
                      <w:r>
                        <w:t>Stage 1: Initial Discussion</w:t>
                      </w:r>
                      <w:r w:rsidR="00D91586">
                        <w:t xml:space="preserve"> (What’s the story?)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22852">
        <w:rPr>
          <w:rFonts w:ascii="ABCSans Regular" w:hAnsi="ABCSans Regular"/>
        </w:rPr>
        <w:t>What</w:t>
      </w:r>
      <w:r w:rsidR="00A33B4C">
        <w:rPr>
          <w:rFonts w:ascii="ABCSans Regular" w:hAnsi="ABCSans Regular"/>
        </w:rPr>
        <w:t xml:space="preserve"> i</w:t>
      </w:r>
      <w:r w:rsidRPr="00622852">
        <w:rPr>
          <w:rFonts w:ascii="ABCSans Regular" w:hAnsi="ABCSans Regular"/>
        </w:rPr>
        <w:t>s the top line for the story?</w:t>
      </w:r>
    </w:p>
    <w:sdt>
      <w:sdtPr>
        <w:rPr>
          <w:rFonts w:ascii="ABCSans Regular" w:hAnsi="ABCSans Regular"/>
        </w:rPr>
        <w:id w:val="160818693"/>
        <w:placeholder>
          <w:docPart w:val="B2B0E2E4D42D4D3C8DE46E09DAEB3B88"/>
        </w:placeholder>
        <w:showingPlcHdr/>
      </w:sdtPr>
      <w:sdtEndPr/>
      <w:sdtContent>
        <w:p w14:paraId="37BC77B2" w14:textId="5A31EB4F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3496A70D" w14:textId="42A3D118" w:rsidR="00912A26" w:rsidRPr="00622852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 xml:space="preserve">Why </w:t>
      </w:r>
      <w:r w:rsidR="00E76683">
        <w:rPr>
          <w:rFonts w:ascii="ABCSans Regular" w:hAnsi="ABCSans Regular"/>
        </w:rPr>
        <w:t>wo</w:t>
      </w:r>
      <w:r w:rsidRPr="00622852">
        <w:rPr>
          <w:rFonts w:ascii="ABCSans Regular" w:hAnsi="ABCSans Regular"/>
        </w:rPr>
        <w:t>uld the audience be interested</w:t>
      </w:r>
      <w:r w:rsidR="00622852">
        <w:rPr>
          <w:rFonts w:ascii="ABCSans Regular" w:hAnsi="ABCSans Regular"/>
        </w:rPr>
        <w:t>?</w:t>
      </w:r>
    </w:p>
    <w:sdt>
      <w:sdtPr>
        <w:rPr>
          <w:rFonts w:ascii="ABCSans Regular" w:hAnsi="ABCSans Regular"/>
        </w:rPr>
        <w:id w:val="1341593114"/>
        <w:placeholder>
          <w:docPart w:val="D0B2F9E51F7441068273D48264A2E045"/>
        </w:placeholder>
        <w:showingPlcHdr/>
      </w:sdtPr>
      <w:sdtEndPr/>
      <w:sdtContent>
        <w:p w14:paraId="1E1230FF" w14:textId="20EEA2BD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40DFA86E" w14:textId="11BDF0A6" w:rsidR="00912A26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 xml:space="preserve">How do </w:t>
      </w:r>
      <w:r w:rsidR="00294E68">
        <w:rPr>
          <w:rFonts w:ascii="ABCSans Regular" w:hAnsi="ABCSans Regular"/>
        </w:rPr>
        <w:t>you</w:t>
      </w:r>
      <w:r w:rsidRPr="00622852">
        <w:rPr>
          <w:rFonts w:ascii="ABCSans Regular" w:hAnsi="ABCSans Regular"/>
        </w:rPr>
        <w:t xml:space="preserve"> tell it?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68"/>
      </w:tblGrid>
      <w:tr w:rsidR="00A33B4C" w14:paraId="510AEC42" w14:textId="77777777" w:rsidTr="00A33B4C">
        <w:tc>
          <w:tcPr>
            <w:tcW w:w="988" w:type="dxa"/>
          </w:tcPr>
          <w:p w14:paraId="7AA3BD39" w14:textId="4B8C31F0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Audio</w:t>
            </w:r>
          </w:p>
        </w:tc>
        <w:tc>
          <w:tcPr>
            <w:tcW w:w="9468" w:type="dxa"/>
          </w:tcPr>
          <w:p w14:paraId="769F1C3B" w14:textId="60579AFE" w:rsidR="00A33B4C" w:rsidRDefault="005A78A2" w:rsidP="00A33B4C">
            <w:pPr>
              <w:rPr>
                <w:rFonts w:ascii="ABCSans Regular" w:hAnsi="ABCSans Regular"/>
              </w:rPr>
            </w:pPr>
            <w:sdt>
              <w:sdtPr>
                <w:rPr>
                  <w:rFonts w:ascii="ABCSans Regular" w:hAnsi="ABCSans Regular"/>
                </w:rPr>
                <w:id w:val="-479619743"/>
                <w:placeholder>
                  <w:docPart w:val="533C649E834443F19C0D8D2CEE85D77D"/>
                </w:placeholder>
                <w:showingPlcHdr/>
              </w:sdtPr>
              <w:sdtEndPr/>
              <w:sdtContent>
                <w:r w:rsidR="00A33B4C" w:rsidRPr="000F681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33B4C" w14:paraId="12D9506A" w14:textId="77777777" w:rsidTr="00A33B4C">
        <w:tc>
          <w:tcPr>
            <w:tcW w:w="988" w:type="dxa"/>
          </w:tcPr>
          <w:p w14:paraId="2B167E50" w14:textId="01A213C8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Visuals</w:t>
            </w:r>
          </w:p>
        </w:tc>
        <w:tc>
          <w:tcPr>
            <w:tcW w:w="9468" w:type="dxa"/>
          </w:tcPr>
          <w:p w14:paraId="18F890D7" w14:textId="3DE4C62D" w:rsidR="00A33B4C" w:rsidRDefault="005A78A2" w:rsidP="00A33B4C">
            <w:pPr>
              <w:rPr>
                <w:rFonts w:ascii="ABCSans Regular" w:hAnsi="ABCSans Regular"/>
              </w:rPr>
            </w:pPr>
            <w:sdt>
              <w:sdtPr>
                <w:rPr>
                  <w:rFonts w:ascii="ABCSans Regular" w:hAnsi="ABCSans Regular"/>
                </w:rPr>
                <w:id w:val="1384214845"/>
                <w:placeholder>
                  <w:docPart w:val="3C9EB442A7FB4ED6A113A1D57E9FA974"/>
                </w:placeholder>
                <w:showingPlcHdr/>
              </w:sdtPr>
              <w:sdtEndPr/>
              <w:sdtContent>
                <w:r w:rsidR="00A33B4C" w:rsidRPr="000F681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24F9DAD" w14:textId="77777777" w:rsidR="00A33B4C" w:rsidRDefault="00A33B4C" w:rsidP="00622852">
      <w:pPr>
        <w:jc w:val="right"/>
        <w:rPr>
          <w:rFonts w:ascii="ABCSans Regular" w:hAnsi="ABCSans Regular"/>
        </w:rPr>
      </w:pPr>
    </w:p>
    <w:p w14:paraId="4BC41A74" w14:textId="5E1BC956" w:rsidR="00912A26" w:rsidRPr="00622852" w:rsidRDefault="005A78A2" w:rsidP="00A33B4C">
      <w:pPr>
        <w:jc w:val="right"/>
        <w:rPr>
          <w:rFonts w:ascii="ABCSans Regular" w:hAnsi="ABCSans Regular"/>
        </w:rPr>
      </w:pPr>
      <w:sdt>
        <w:sdtPr>
          <w:rPr>
            <w:rFonts w:ascii="ABCSans Regular" w:hAnsi="ABCSans Regular"/>
          </w:rPr>
          <w:id w:val="321774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B7D71">
            <w:rPr>
              <w:rFonts w:ascii="MS Gothic" w:eastAsia="MS Gothic" w:hAnsi="MS Gothic" w:hint="eastAsia"/>
            </w:rPr>
            <w:t>☒</w:t>
          </w:r>
        </w:sdtContent>
      </w:sdt>
      <w:r w:rsidR="00912A26" w:rsidRPr="00622852">
        <w:rPr>
          <w:rFonts w:ascii="ABCSans Regular" w:hAnsi="ABCSans Regular"/>
          <w:sz w:val="12"/>
        </w:rPr>
        <w:t xml:space="preserve">Further Development, </w:t>
      </w:r>
      <w:sdt>
        <w:sdtPr>
          <w:rPr>
            <w:rFonts w:ascii="ABCSans Regular" w:hAnsi="ABCSans Regular"/>
          </w:rPr>
          <w:id w:val="-15381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4C">
            <w:rPr>
              <w:rFonts w:ascii="MS Gothic" w:eastAsia="MS Gothic" w:hAnsi="MS Gothic" w:hint="eastAsia"/>
            </w:rPr>
            <w:t>☐</w:t>
          </w:r>
        </w:sdtContent>
      </w:sdt>
      <w:r w:rsidR="00A33B4C" w:rsidRPr="00622852">
        <w:rPr>
          <w:rFonts w:ascii="ABCSans Regular" w:hAnsi="ABCSans Regular"/>
          <w:sz w:val="12"/>
        </w:rPr>
        <w:t xml:space="preserve"> </w:t>
      </w:r>
      <w:r w:rsidR="00912A26" w:rsidRPr="00622852">
        <w:rPr>
          <w:rFonts w:ascii="ABCSans Regular" w:hAnsi="ABCSans Regular"/>
          <w:sz w:val="12"/>
        </w:rPr>
        <w:t xml:space="preserve">Hold/Monitor, </w:t>
      </w:r>
      <w:sdt>
        <w:sdtPr>
          <w:rPr>
            <w:rFonts w:ascii="ABCSans Regular" w:hAnsi="ABCSans Regular"/>
          </w:rPr>
          <w:id w:val="125632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B4C">
            <w:rPr>
              <w:rFonts w:ascii="MS Gothic" w:eastAsia="MS Gothic" w:hAnsi="MS Gothic" w:hint="eastAsia"/>
            </w:rPr>
            <w:t>☐</w:t>
          </w:r>
        </w:sdtContent>
      </w:sdt>
      <w:r w:rsidR="00A33B4C" w:rsidRPr="00622852">
        <w:rPr>
          <w:rFonts w:ascii="ABCSans Regular" w:hAnsi="ABCSans Regular"/>
          <w:sz w:val="12"/>
        </w:rPr>
        <w:t xml:space="preserve"> </w:t>
      </w:r>
      <w:r w:rsidR="00912A26" w:rsidRPr="00622852">
        <w:rPr>
          <w:rFonts w:ascii="ABCSans Regular" w:hAnsi="ABCSans Regular"/>
          <w:sz w:val="12"/>
        </w:rPr>
        <w:t>Declined</w:t>
      </w:r>
      <w:r w:rsidR="00912A26" w:rsidRPr="00622852">
        <w:rPr>
          <w:rFonts w:ascii="ABCSans Regular" w:hAnsi="ABCSans Regular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2FAC99" wp14:editId="4C08996F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648450" cy="317500"/>
                <wp:effectExtent l="0" t="0" r="0" b="63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C0DD" w14:textId="07BE8775" w:rsidR="00912A26" w:rsidRDefault="00912A26" w:rsidP="00912A26">
                            <w:r>
                              <w:t>Stage 2: Pitch</w:t>
                            </w:r>
                            <w:r w:rsidR="00D91586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FAC99" id="_x0000_s1027" type="#_x0000_t202" style="position:absolute;left:0;text-align:left;margin-left:472.3pt;margin-top:26.1pt;width:523.5pt;height: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" fillcolor="#ffc000" stroked="f">
                <v:textbox>
                  <w:txbxContent>
                    <w:p w14:paraId="3D37C0DD" w14:textId="07BE8775" w:rsidR="00912A26" w:rsidRDefault="00912A26" w:rsidP="00912A26">
                      <w:r>
                        <w:t>Stage 2: Pitch</w:t>
                      </w:r>
                      <w:r w:rsidR="00D91586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D6A3D" w14:textId="1CF4440F" w:rsidR="00912A26" w:rsidRPr="00622852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>Has it been done before?</w:t>
      </w:r>
      <w:r w:rsidR="00927B45">
        <w:rPr>
          <w:rFonts w:ascii="ABCSans Regular" w:hAnsi="ABCSans Regular"/>
        </w:rPr>
        <w:t xml:space="preserve"> (Is it new, is it different</w:t>
      </w:r>
      <w:r w:rsidR="0005523D">
        <w:rPr>
          <w:rFonts w:ascii="ABCSans Regular" w:hAnsi="ABCSans Regular"/>
        </w:rPr>
        <w:t>?)</w:t>
      </w:r>
    </w:p>
    <w:sdt>
      <w:sdtPr>
        <w:rPr>
          <w:rFonts w:ascii="ABCSans Regular" w:hAnsi="ABCSans Regular"/>
        </w:rPr>
        <w:id w:val="1061747119"/>
        <w:placeholder>
          <w:docPart w:val="A1D5B67A771F45C4ADBF82271FBCD516"/>
        </w:placeholder>
        <w:showingPlcHdr/>
      </w:sdtPr>
      <w:sdtEndPr/>
      <w:sdtContent>
        <w:p w14:paraId="4FCDBA64" w14:textId="15D5CBDB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0D0F8844" w14:textId="713003AC" w:rsidR="00912A26" w:rsidRPr="00622852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>Context / Background</w:t>
      </w:r>
      <w:r w:rsidR="0005523D">
        <w:rPr>
          <w:rFonts w:ascii="ABCSans Regular" w:hAnsi="ABCSans Regular"/>
        </w:rPr>
        <w:t xml:space="preserve"> </w:t>
      </w:r>
    </w:p>
    <w:sdt>
      <w:sdtPr>
        <w:rPr>
          <w:rFonts w:ascii="ABCSans Regular" w:hAnsi="ABCSans Regular"/>
        </w:rPr>
        <w:id w:val="-1486624904"/>
        <w:placeholder>
          <w:docPart w:val="1DEC8F133CC64D8D9142659DBBE7D23E"/>
        </w:placeholder>
        <w:showingPlcHdr/>
      </w:sdtPr>
      <w:sdtEndPr/>
      <w:sdtContent>
        <w:p w14:paraId="3091B698" w14:textId="27D6AFE4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4920A8A0" w14:textId="0BBF815C" w:rsidR="00912A26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>Talent</w:t>
      </w:r>
      <w:r w:rsidR="0005523D">
        <w:rPr>
          <w:rFonts w:ascii="ABCSans Regular" w:hAnsi="ABCSans Regular"/>
        </w:rPr>
        <w:t xml:space="preserve"> (Who are you talking to?</w:t>
      </w:r>
      <w:r w:rsidR="00536F2A">
        <w:rPr>
          <w:rFonts w:ascii="ABCSans Regular" w:hAnsi="ABCSans Regular"/>
        </w:rPr>
        <w:t xml:space="preserve"> Diversity: male/female/CALD?</w:t>
      </w:r>
      <w:r w:rsidR="0005523D">
        <w:rPr>
          <w:rFonts w:ascii="ABCSans Regular" w:hAnsi="ABCSans Regular"/>
        </w:rPr>
        <w:t>)</w:t>
      </w:r>
    </w:p>
    <w:sdt>
      <w:sdtPr>
        <w:rPr>
          <w:rFonts w:ascii="ABCSans Regular" w:hAnsi="ABCSans Regular"/>
        </w:rPr>
        <w:id w:val="1251546631"/>
        <w:placeholder>
          <w:docPart w:val="F5F3BC0B8678439F93DC88EDD8E26E6D"/>
        </w:placeholder>
        <w:showingPlcHdr/>
      </w:sdtPr>
      <w:sdtEndPr/>
      <w:sdtContent>
        <w:p w14:paraId="4C421C0E" w14:textId="23B2EDC6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448B7DF9" w14:textId="342CDBC3" w:rsidR="00912A26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 xml:space="preserve">Proposed </w:t>
      </w:r>
      <w:r w:rsidR="00A33B4C">
        <w:rPr>
          <w:rFonts w:ascii="ABCSans Regular" w:hAnsi="ABCSans Regular"/>
        </w:rPr>
        <w:t>Coverage</w:t>
      </w:r>
      <w:r w:rsidR="0005523D">
        <w:rPr>
          <w:rFonts w:ascii="ABCSans Regular" w:hAnsi="ABCSans Regular"/>
        </w:rPr>
        <w:t xml:space="preserve"> (Where will the story ru</w:t>
      </w:r>
      <w:r w:rsidR="00BC39C5">
        <w:rPr>
          <w:rFonts w:ascii="ABCSans Regular" w:hAnsi="ABCSans Regular"/>
        </w:rPr>
        <w:t xml:space="preserve">n and when will </w:t>
      </w:r>
      <w:proofErr w:type="gramStart"/>
      <w:r w:rsidR="00BC39C5">
        <w:rPr>
          <w:rFonts w:ascii="ABCSans Regular" w:hAnsi="ABCSans Regular"/>
        </w:rPr>
        <w:t>it</w:t>
      </w:r>
      <w:proofErr w:type="gramEnd"/>
      <w:r w:rsidR="00BC39C5">
        <w:rPr>
          <w:rFonts w:ascii="ABCSans Regular" w:hAnsi="ABCSans Regular"/>
        </w:rPr>
        <w:t xml:space="preserve"> rollout?)</w:t>
      </w:r>
    </w:p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500"/>
      </w:tblGrid>
      <w:tr w:rsidR="00A33B4C" w14:paraId="027782E0" w14:textId="77777777" w:rsidTr="00A33B4C">
        <w:tc>
          <w:tcPr>
            <w:tcW w:w="1985" w:type="dxa"/>
          </w:tcPr>
          <w:p w14:paraId="6C71AA24" w14:textId="7D471D98" w:rsidR="00A33B4C" w:rsidRPr="00A33B4C" w:rsidRDefault="00A33B4C" w:rsidP="00A33B4C">
            <w:pPr>
              <w:rPr>
                <w:rFonts w:ascii="ABCSans Regular" w:hAnsi="ABCSans Regular"/>
                <w:b/>
              </w:rPr>
            </w:pPr>
            <w:r w:rsidRPr="00A33B4C">
              <w:rPr>
                <w:rFonts w:ascii="ABCSans Regular" w:hAnsi="ABCSans Regular"/>
                <w:b/>
              </w:rPr>
              <w:t>Platform</w:t>
            </w:r>
          </w:p>
        </w:tc>
        <w:tc>
          <w:tcPr>
            <w:tcW w:w="8500" w:type="dxa"/>
          </w:tcPr>
          <w:p w14:paraId="5F991838" w14:textId="6D617753" w:rsidR="00A33B4C" w:rsidRPr="00A33B4C" w:rsidRDefault="00A33B4C" w:rsidP="00A33B4C">
            <w:pPr>
              <w:rPr>
                <w:rFonts w:ascii="ABCSans Regular" w:hAnsi="ABCSans Regular"/>
                <w:b/>
              </w:rPr>
            </w:pPr>
            <w:r w:rsidRPr="00A33B4C">
              <w:rPr>
                <w:rFonts w:ascii="ABCSans Regular" w:hAnsi="ABCSans Regular"/>
                <w:b/>
              </w:rPr>
              <w:t>Details</w:t>
            </w:r>
          </w:p>
        </w:tc>
      </w:tr>
      <w:tr w:rsidR="00A33B4C" w14:paraId="59FEA3FB" w14:textId="77777777" w:rsidTr="00A33B4C"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01EBBB91" w14:textId="6658BA47" w:rsidR="00A33B4C" w:rsidRDefault="005E6AE9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Digital</w:t>
            </w:r>
          </w:p>
        </w:tc>
        <w:sdt>
          <w:sdtPr>
            <w:rPr>
              <w:rFonts w:ascii="ABCSans Regular" w:hAnsi="ABCSans Regular"/>
            </w:rPr>
            <w:id w:val="771595064"/>
            <w:placeholder>
              <w:docPart w:val="D0FB462DCF4446C79DC19A9F8A285432"/>
            </w:placeholder>
            <w:showingPlcHdr/>
          </w:sdtPr>
          <w:sdtEndPr/>
          <w:sdtContent>
            <w:tc>
              <w:tcPr>
                <w:tcW w:w="8500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B875775" w14:textId="0FC5C01D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2966D1D6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1D92" w14:textId="1DEDF094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Social</w:t>
            </w:r>
          </w:p>
        </w:tc>
        <w:sdt>
          <w:sdtPr>
            <w:rPr>
              <w:rFonts w:ascii="ABCSans Regular" w:hAnsi="ABCSans Regular"/>
            </w:rPr>
            <w:id w:val="1364099018"/>
            <w:placeholder>
              <w:docPart w:val="BAACFE5EC70644A9BD6E743A7E8EDC82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8D65E67" w14:textId="5B6B56F2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1D0CC6EB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C94B" w14:textId="4C3324A6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Radio news</w:t>
            </w:r>
          </w:p>
        </w:tc>
        <w:sdt>
          <w:sdtPr>
            <w:rPr>
              <w:rFonts w:ascii="ABCSans Regular" w:hAnsi="ABCSans Regular"/>
            </w:rPr>
            <w:id w:val="186644342"/>
            <w:placeholder>
              <w:docPart w:val="91CAEB2ED704493F989484A5303A7E5B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C13382E" w14:textId="715CE441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7245858C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566" w14:textId="6111C7B3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Audio Caff</w:t>
            </w:r>
          </w:p>
        </w:tc>
        <w:sdt>
          <w:sdtPr>
            <w:rPr>
              <w:rFonts w:ascii="ABCSans Regular" w:hAnsi="ABCSans Regular"/>
            </w:rPr>
            <w:id w:val="1026838006"/>
            <w:placeholder>
              <w:docPart w:val="16DFD0F9E841414AA546AE8ABE756F85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3CDFD3C" w14:textId="17D91689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31492ABF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3E92" w14:textId="0226FE3D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Local Radio</w:t>
            </w:r>
          </w:p>
        </w:tc>
        <w:sdt>
          <w:sdtPr>
            <w:rPr>
              <w:rFonts w:ascii="ABCSans Regular" w:hAnsi="ABCSans Regular"/>
            </w:rPr>
            <w:id w:val="-2059920131"/>
            <w:placeholder>
              <w:docPart w:val="A357463FD1C34B308C6DA9496B01EC9D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66A6AD6" w14:textId="32F8415F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330AF5D6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BDC6" w14:textId="2CF42654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News Breakfast</w:t>
            </w:r>
          </w:p>
        </w:tc>
        <w:sdt>
          <w:sdtPr>
            <w:rPr>
              <w:rFonts w:ascii="ABCSans Regular" w:hAnsi="ABCSans Regular"/>
            </w:rPr>
            <w:id w:val="978198244"/>
            <w:placeholder>
              <w:docPart w:val="0B02A646C6DC4A5D903085B0E1C577CA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DF22D59" w14:textId="36B805D1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44801998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DD98" w14:textId="2D6F38E4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News Channel</w:t>
            </w:r>
          </w:p>
        </w:tc>
        <w:sdt>
          <w:sdtPr>
            <w:rPr>
              <w:rFonts w:ascii="ABCSans Regular" w:hAnsi="ABCSans Regular"/>
            </w:rPr>
            <w:id w:val="695115641"/>
            <w:placeholder>
              <w:docPart w:val="C6EE7A3AB9BB4F71811E6C262335FBFD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1892FBAB" w14:textId="2498CA88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222C4A18" w14:textId="77777777" w:rsidTr="00A33B4C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A654" w14:textId="1EE63B2D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TV News</w:t>
            </w:r>
          </w:p>
        </w:tc>
        <w:sdt>
          <w:sdtPr>
            <w:rPr>
              <w:rFonts w:ascii="ABCSans Regular" w:hAnsi="ABCSans Regular"/>
            </w:rPr>
            <w:id w:val="1685775103"/>
            <w:placeholder>
              <w:docPart w:val="A69EFEC251F4454C9679944415797803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0938A48" w14:textId="5CFE22D2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33B4C" w14:paraId="1A2B5856" w14:textId="77777777" w:rsidTr="00A33B4C"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14:paraId="182336E4" w14:textId="0178F79B" w:rsidR="00A33B4C" w:rsidRDefault="00A33B4C" w:rsidP="00A33B4C">
            <w:pPr>
              <w:rPr>
                <w:rFonts w:ascii="ABCSans Regular" w:hAnsi="ABCSans Regular"/>
              </w:rPr>
            </w:pPr>
            <w:r>
              <w:rPr>
                <w:rFonts w:ascii="ABCSans Regular" w:hAnsi="ABCSans Regular"/>
              </w:rPr>
              <w:t>Other</w:t>
            </w:r>
          </w:p>
        </w:tc>
        <w:sdt>
          <w:sdtPr>
            <w:rPr>
              <w:rFonts w:ascii="ABCSans Regular" w:hAnsi="ABCSans Regular"/>
            </w:rPr>
            <w:id w:val="-1918710221"/>
            <w:placeholder>
              <w:docPart w:val="3E58F03CE91640E89B40304F1A2B14FA"/>
            </w:placeholder>
            <w:showingPlcHdr/>
          </w:sdtPr>
          <w:sdtEndPr/>
          <w:sdtContent>
            <w:tc>
              <w:tcPr>
                <w:tcW w:w="850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19FD76D6" w14:textId="6ADE86D2" w:rsidR="00A33B4C" w:rsidRDefault="00A33B4C" w:rsidP="00A33B4C">
                <w:pPr>
                  <w:rPr>
                    <w:rFonts w:ascii="ABCSans Regular" w:hAnsi="ABCSans Regular"/>
                  </w:rPr>
                </w:pPr>
                <w:r w:rsidRPr="000F681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EF5E83" w14:textId="3EB0ADDD" w:rsidR="00622852" w:rsidRPr="00622852" w:rsidRDefault="00622852" w:rsidP="00912A26">
      <w:pPr>
        <w:rPr>
          <w:rFonts w:ascii="ABCSans Regular" w:hAnsi="ABCSans Regular"/>
        </w:rPr>
      </w:pPr>
      <w:r w:rsidRPr="00622852">
        <w:rPr>
          <w:rFonts w:ascii="ABCSans Regular" w:hAnsi="ABCSans Regular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D64904" wp14:editId="4C9A28CB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648450" cy="3175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99DD5" w14:textId="10334D68" w:rsidR="00622852" w:rsidRDefault="00622852" w:rsidP="00622852">
                            <w:r>
                              <w:t>Stage 3: Story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4904" id="_x0000_s1028" type="#_x0000_t202" style="position:absolute;margin-left:472.3pt;margin-top:25.7pt;width:523.5pt;height: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" fillcolor="#ffc000" stroked="f">
                <v:textbox>
                  <w:txbxContent>
                    <w:p w14:paraId="45099DD5" w14:textId="10334D68" w:rsidR="00622852" w:rsidRDefault="00622852" w:rsidP="00622852">
                      <w:r>
                        <w:t>Stage 3: Story Planning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E11800D" w14:textId="3C2B0462" w:rsidR="00912A26" w:rsidRPr="00622852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>Logistics / Risk Assessment</w:t>
      </w:r>
      <w:r w:rsidR="00FC7FB4">
        <w:rPr>
          <w:rFonts w:ascii="ABCSans Regular" w:hAnsi="ABCSans Regular"/>
        </w:rPr>
        <w:t xml:space="preserve"> </w:t>
      </w:r>
      <w:r w:rsidR="00927B45">
        <w:rPr>
          <w:rFonts w:ascii="ABCSans Regular" w:hAnsi="ABCSans Regular"/>
        </w:rPr>
        <w:t>(Is there travel?  Is there risk during gathering?)</w:t>
      </w:r>
    </w:p>
    <w:sdt>
      <w:sdtPr>
        <w:rPr>
          <w:rFonts w:ascii="ABCSans Regular" w:hAnsi="ABCSans Regular"/>
        </w:rPr>
        <w:id w:val="-1511992758"/>
        <w:placeholder>
          <w:docPart w:val="AA6CBDD0845046578D1C7E5687EDC7FC"/>
        </w:placeholder>
        <w:showingPlcHdr/>
      </w:sdtPr>
      <w:sdtEndPr/>
      <w:sdtContent>
        <w:p w14:paraId="6AEA9277" w14:textId="6BAF79D9" w:rsidR="00622852" w:rsidRPr="00622852" w:rsidRDefault="00622852" w:rsidP="00622852">
          <w:pPr>
            <w:rPr>
              <w:rFonts w:ascii="ABCSans Regular" w:hAnsi="ABCSans Regular"/>
            </w:rPr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sdtContent>
    </w:sdt>
    <w:p w14:paraId="353529EE" w14:textId="122B4BE3" w:rsidR="00912A26" w:rsidRDefault="00912A26" w:rsidP="00912A26">
      <w:pPr>
        <w:pStyle w:val="ListParagraph"/>
        <w:numPr>
          <w:ilvl w:val="0"/>
          <w:numId w:val="1"/>
        </w:numPr>
        <w:rPr>
          <w:rFonts w:ascii="ABCSans Regular" w:hAnsi="ABCSans Regular"/>
        </w:rPr>
      </w:pPr>
      <w:r w:rsidRPr="00622852">
        <w:rPr>
          <w:rFonts w:ascii="ABCSans Regular" w:hAnsi="ABCSans Regular"/>
        </w:rPr>
        <w:t>Production</w:t>
      </w:r>
      <w:r w:rsidR="0007378D">
        <w:rPr>
          <w:rFonts w:ascii="ABCSans Regular" w:hAnsi="ABCSans Regular"/>
        </w:rPr>
        <w:t xml:space="preserve"> &amp; Distribution</w:t>
      </w:r>
      <w:r w:rsidR="00FC7FB4">
        <w:rPr>
          <w:rFonts w:ascii="ABCSans Regular" w:hAnsi="ABCSans Regular"/>
        </w:rPr>
        <w:t xml:space="preserve"> (Who is looking after the story to get it out?)</w:t>
      </w:r>
    </w:p>
    <w:p w14:paraId="220B0361" w14:textId="77777777" w:rsidR="001E5B4E" w:rsidRPr="00275DEE" w:rsidRDefault="001E5B4E" w:rsidP="00275DEE">
      <w:pPr>
        <w:ind w:left="360"/>
        <w:rPr>
          <w:rFonts w:ascii="ABCSans Regular" w:hAnsi="ABCSans Regular"/>
        </w:rPr>
      </w:pPr>
    </w:p>
    <w:p w14:paraId="6545E9E9" w14:textId="7CE8E322" w:rsidR="00912A26" w:rsidRPr="00622852" w:rsidRDefault="005A78A2">
      <w:pPr>
        <w:rPr>
          <w:rFonts w:ascii="ABCSans Regular" w:hAnsi="ABCSans Regular"/>
        </w:rPr>
      </w:pPr>
      <w:sdt>
        <w:sdtPr>
          <w:rPr>
            <w:rFonts w:ascii="ABCSans Regular" w:hAnsi="ABCSans Regular"/>
          </w:rPr>
          <w:id w:val="225570299"/>
          <w:placeholder>
            <w:docPart w:val="B0210D0D14EE4C9E931D73F99843A7C0"/>
          </w:placeholder>
          <w:showingPlcHdr/>
        </w:sdtPr>
        <w:sdtEndPr/>
        <w:sdtContent>
          <w:r w:rsidR="00622852" w:rsidRPr="00622852">
            <w:rPr>
              <w:rStyle w:val="PlaceholderText"/>
              <w:rFonts w:ascii="ABCSans Regular" w:hAnsi="ABCSans Regular"/>
            </w:rPr>
            <w:t>Click or tap here to enter text.</w:t>
          </w:r>
        </w:sdtContent>
      </w:sdt>
      <w:r w:rsidR="00622852" w:rsidRPr="00622852">
        <w:rPr>
          <w:rFonts w:ascii="ABCSans Regular" w:hAnsi="ABCSans Regular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7224F5" wp14:editId="64AFD7B7">
                <wp:simplePos x="0" y="0"/>
                <wp:positionH relativeFrom="margin">
                  <wp:align>right</wp:align>
                </wp:positionH>
                <wp:positionV relativeFrom="paragraph">
                  <wp:posOffset>332740</wp:posOffset>
                </wp:positionV>
                <wp:extent cx="6635750" cy="3175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3175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EE293" w14:textId="7FBEAC04" w:rsidR="00622852" w:rsidRDefault="00622852" w:rsidP="00622852">
                            <w:r>
                              <w:t xml:space="preserve">Stage </w:t>
                            </w:r>
                            <w:r w:rsidR="00997A36">
                              <w:t>4</w:t>
                            </w:r>
                            <w:r>
                              <w:t>: Review and Feedback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24F5" id="_x0000_s1029" type="#_x0000_t202" style="position:absolute;margin-left:471.3pt;margin-top:26.2pt;width:522.5pt;height: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" fillcolor="#ffc000" stroked="f">
                <v:textbox>
                  <w:txbxContent>
                    <w:p w14:paraId="6ADEE293" w14:textId="7FBEAC04" w:rsidR="00622852" w:rsidRDefault="00622852" w:rsidP="00622852">
                      <w:r>
                        <w:t xml:space="preserve">Stage </w:t>
                      </w:r>
                      <w:r w:rsidR="00997A36">
                        <w:t>4</w:t>
                      </w:r>
                      <w:r>
                        <w:t>: Review and Feedback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12A26" w:rsidRPr="00622852" w:rsidSect="0062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C1F28" w14:textId="77777777" w:rsidR="005A78A2" w:rsidRDefault="005A78A2" w:rsidP="00912A26">
      <w:pPr>
        <w:spacing w:after="0" w:line="240" w:lineRule="auto"/>
      </w:pPr>
      <w:r>
        <w:separator/>
      </w:r>
    </w:p>
  </w:endnote>
  <w:endnote w:type="continuationSeparator" w:id="0">
    <w:p w14:paraId="250D2A0C" w14:textId="77777777" w:rsidR="005A78A2" w:rsidRDefault="005A78A2" w:rsidP="00912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92F07" w14:textId="77777777" w:rsidR="005A78A2" w:rsidRDefault="005A78A2" w:rsidP="00912A26">
      <w:pPr>
        <w:spacing w:after="0" w:line="240" w:lineRule="auto"/>
      </w:pPr>
      <w:r>
        <w:separator/>
      </w:r>
    </w:p>
  </w:footnote>
  <w:footnote w:type="continuationSeparator" w:id="0">
    <w:p w14:paraId="1FE3FD85" w14:textId="77777777" w:rsidR="005A78A2" w:rsidRDefault="005A78A2" w:rsidP="00912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A6D12"/>
    <w:multiLevelType w:val="hybridMultilevel"/>
    <w:tmpl w:val="B3684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26"/>
    <w:rsid w:val="000370CB"/>
    <w:rsid w:val="0005523D"/>
    <w:rsid w:val="0007378D"/>
    <w:rsid w:val="001010B3"/>
    <w:rsid w:val="00171A0A"/>
    <w:rsid w:val="00173A1A"/>
    <w:rsid w:val="001B7D71"/>
    <w:rsid w:val="001E5B4E"/>
    <w:rsid w:val="00275DEE"/>
    <w:rsid w:val="00294E68"/>
    <w:rsid w:val="0033263A"/>
    <w:rsid w:val="00536F2A"/>
    <w:rsid w:val="005A78A2"/>
    <w:rsid w:val="005E6AE9"/>
    <w:rsid w:val="00622852"/>
    <w:rsid w:val="00912A26"/>
    <w:rsid w:val="00927B45"/>
    <w:rsid w:val="00962684"/>
    <w:rsid w:val="00997A36"/>
    <w:rsid w:val="00A33B4C"/>
    <w:rsid w:val="00AE11BF"/>
    <w:rsid w:val="00BC39C5"/>
    <w:rsid w:val="00BC408B"/>
    <w:rsid w:val="00D91586"/>
    <w:rsid w:val="00E136C1"/>
    <w:rsid w:val="00E76683"/>
    <w:rsid w:val="00FC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A78CE"/>
  <w15:chartTrackingRefBased/>
  <w15:docId w15:val="{0529ACD6-EB75-4B4F-A2D2-69318AD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A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A26"/>
  </w:style>
  <w:style w:type="paragraph" w:styleId="Footer">
    <w:name w:val="footer"/>
    <w:basedOn w:val="Normal"/>
    <w:link w:val="FooterChar"/>
    <w:uiPriority w:val="99"/>
    <w:unhideWhenUsed/>
    <w:rsid w:val="00912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A26"/>
  </w:style>
  <w:style w:type="character" w:styleId="PlaceholderText">
    <w:name w:val="Placeholder Text"/>
    <w:basedOn w:val="DefaultParagraphFont"/>
    <w:uiPriority w:val="99"/>
    <w:semiHidden/>
    <w:rsid w:val="00622852"/>
    <w:rPr>
      <w:color w:val="808080"/>
    </w:rPr>
  </w:style>
  <w:style w:type="table" w:styleId="TableGrid">
    <w:name w:val="Table Grid"/>
    <w:basedOn w:val="TableNormal"/>
    <w:uiPriority w:val="39"/>
    <w:rsid w:val="00622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B0E2E4D42D4D3C8DE46E09DAEB3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9D853-82DD-4197-B88E-985DAD34E8F4}"/>
      </w:docPartPr>
      <w:docPartBody>
        <w:p w:rsidR="000A06C5" w:rsidRDefault="000A06C5" w:rsidP="000A06C5">
          <w:pPr>
            <w:pStyle w:val="B2B0E2E4D42D4D3C8DE46E09DAEB3B88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D0B2F9E51F7441068273D48264A2E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915D7-431E-4FF2-93E3-B764F5D2CB7E}"/>
      </w:docPartPr>
      <w:docPartBody>
        <w:p w:rsidR="000A06C5" w:rsidRDefault="000A06C5" w:rsidP="000A06C5">
          <w:pPr>
            <w:pStyle w:val="D0B2F9E51F7441068273D48264A2E045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A1D5B67A771F45C4ADBF82271FBCD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C2A98-E7F8-48A5-B2D1-15D486CD2491}"/>
      </w:docPartPr>
      <w:docPartBody>
        <w:p w:rsidR="000A06C5" w:rsidRDefault="000A06C5" w:rsidP="000A06C5">
          <w:pPr>
            <w:pStyle w:val="A1D5B67A771F45C4ADBF82271FBCD516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1DEC8F133CC64D8D9142659DBBE7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8B142-E74C-4B89-B138-323BD9C12F28}"/>
      </w:docPartPr>
      <w:docPartBody>
        <w:p w:rsidR="000A06C5" w:rsidRDefault="000A06C5" w:rsidP="000A06C5">
          <w:pPr>
            <w:pStyle w:val="1DEC8F133CC64D8D9142659DBBE7D23E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F5F3BC0B8678439F93DC88EDD8E2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BA054-CD01-4E95-9AF1-A5330B684808}"/>
      </w:docPartPr>
      <w:docPartBody>
        <w:p w:rsidR="000A06C5" w:rsidRDefault="000A06C5" w:rsidP="000A06C5">
          <w:pPr>
            <w:pStyle w:val="F5F3BC0B8678439F93DC88EDD8E26E6D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AA6CBDD0845046578D1C7E5687EDC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41879-0BCC-4951-8F5F-80C7607374A9}"/>
      </w:docPartPr>
      <w:docPartBody>
        <w:p w:rsidR="000A06C5" w:rsidRDefault="000A06C5" w:rsidP="000A06C5">
          <w:pPr>
            <w:pStyle w:val="AA6CBDD0845046578D1C7E5687EDC7FC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B0210D0D14EE4C9E931D73F99843A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B3635-A74B-416D-906D-974FA1DE9ABC}"/>
      </w:docPartPr>
      <w:docPartBody>
        <w:p w:rsidR="000A06C5" w:rsidRDefault="000A06C5" w:rsidP="000A06C5">
          <w:pPr>
            <w:pStyle w:val="B0210D0D14EE4C9E931D73F99843A7C02"/>
          </w:pPr>
          <w:r w:rsidRPr="00622852">
            <w:rPr>
              <w:rStyle w:val="PlaceholderText"/>
              <w:rFonts w:ascii="ABCSans Regular" w:hAnsi="ABCSans Regular"/>
            </w:rPr>
            <w:t>Click or tap here to enter text.</w:t>
          </w:r>
        </w:p>
      </w:docPartBody>
    </w:docPart>
    <w:docPart>
      <w:docPartPr>
        <w:name w:val="533C649E834443F19C0D8D2CEE85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EF3C0-96BE-4FD7-9C48-1D75DB37543F}"/>
      </w:docPartPr>
      <w:docPartBody>
        <w:p w:rsidR="000A06C5" w:rsidRDefault="000A06C5" w:rsidP="000A06C5">
          <w:pPr>
            <w:pStyle w:val="533C649E834443F19C0D8D2CEE85D77D2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9EB442A7FB4ED6A113A1D57E9FA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1184C-47D1-4CDD-AB3B-87ADC0D9D9AA}"/>
      </w:docPartPr>
      <w:docPartBody>
        <w:p w:rsidR="000A06C5" w:rsidRDefault="000A06C5" w:rsidP="000A06C5">
          <w:pPr>
            <w:pStyle w:val="3C9EB442A7FB4ED6A113A1D57E9FA9742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B462DCF4446C79DC19A9F8A285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7378F-A451-4AE8-B3C6-E1853D50E861}"/>
      </w:docPartPr>
      <w:docPartBody>
        <w:p w:rsidR="000A06C5" w:rsidRDefault="000A06C5" w:rsidP="000A06C5">
          <w:pPr>
            <w:pStyle w:val="D0FB462DCF4446C79DC19A9F8A285432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CFE5EC70644A9BD6E743A7E8ED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583E8-0975-4996-B816-2C40564014A5}"/>
      </w:docPartPr>
      <w:docPartBody>
        <w:p w:rsidR="000A06C5" w:rsidRDefault="000A06C5" w:rsidP="000A06C5">
          <w:pPr>
            <w:pStyle w:val="BAACFE5EC70644A9BD6E743A7E8EDC82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CAEB2ED704493F989484A5303A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1B4C-5990-44EB-B9DA-2EA187238EFA}"/>
      </w:docPartPr>
      <w:docPartBody>
        <w:p w:rsidR="000A06C5" w:rsidRDefault="000A06C5" w:rsidP="000A06C5">
          <w:pPr>
            <w:pStyle w:val="91CAEB2ED704493F989484A5303A7E5B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FD0F9E841414AA546AE8ABE756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D69C4-8243-472A-82AA-7AB03283FB91}"/>
      </w:docPartPr>
      <w:docPartBody>
        <w:p w:rsidR="000A06C5" w:rsidRDefault="000A06C5" w:rsidP="000A06C5">
          <w:pPr>
            <w:pStyle w:val="16DFD0F9E841414AA546AE8ABE756F85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57463FD1C34B308C6DA9496B01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B8588-CDA2-487C-B94D-53478F090F11}"/>
      </w:docPartPr>
      <w:docPartBody>
        <w:p w:rsidR="000A06C5" w:rsidRDefault="000A06C5" w:rsidP="000A06C5">
          <w:pPr>
            <w:pStyle w:val="A357463FD1C34B308C6DA9496B01EC9D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2A646C6DC4A5D903085B0E1C57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F7A1-B037-4F06-B9D5-3A68E3E65ABC}"/>
      </w:docPartPr>
      <w:docPartBody>
        <w:p w:rsidR="000A06C5" w:rsidRDefault="000A06C5" w:rsidP="000A06C5">
          <w:pPr>
            <w:pStyle w:val="0B02A646C6DC4A5D903085B0E1C577CA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EE7A3AB9BB4F71811E6C262335F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564C-5A6B-4FF6-B211-35A1D113EE44}"/>
      </w:docPartPr>
      <w:docPartBody>
        <w:p w:rsidR="000A06C5" w:rsidRDefault="000A06C5" w:rsidP="000A06C5">
          <w:pPr>
            <w:pStyle w:val="C6EE7A3AB9BB4F71811E6C262335FBFD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EFEC251F4454C967994441579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1FE23-EC5A-4A0F-B23B-61CF3CB8F140}"/>
      </w:docPartPr>
      <w:docPartBody>
        <w:p w:rsidR="000A06C5" w:rsidRDefault="000A06C5" w:rsidP="000A06C5">
          <w:pPr>
            <w:pStyle w:val="A69EFEC251F4454C9679944415797803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8F03CE91640E89B40304F1A2B1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B3002-8760-4A96-8783-AFEA42BB0182}"/>
      </w:docPartPr>
      <w:docPartBody>
        <w:p w:rsidR="000A06C5" w:rsidRDefault="000A06C5" w:rsidP="000A06C5">
          <w:pPr>
            <w:pStyle w:val="3E58F03CE91640E89B40304F1A2B14FA1"/>
          </w:pPr>
          <w:r w:rsidRPr="000F68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BCSans Regular">
    <w:panose1 w:val="020B0503040403020204"/>
    <w:charset w:val="00"/>
    <w:family w:val="swiss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F9"/>
    <w:rsid w:val="000A06C5"/>
    <w:rsid w:val="002708F9"/>
    <w:rsid w:val="00421A2B"/>
    <w:rsid w:val="008B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06C5"/>
    <w:rPr>
      <w:color w:val="808080"/>
    </w:rPr>
  </w:style>
  <w:style w:type="paragraph" w:customStyle="1" w:styleId="B2B0E2E4D42D4D3C8DE46E09DAEB3B882">
    <w:name w:val="B2B0E2E4D42D4D3C8DE46E09DAEB3B882"/>
    <w:rsid w:val="000A06C5"/>
    <w:rPr>
      <w:rFonts w:eastAsiaTheme="minorHAnsi"/>
      <w:lang w:eastAsia="en-US"/>
    </w:rPr>
  </w:style>
  <w:style w:type="paragraph" w:customStyle="1" w:styleId="D0B2F9E51F7441068273D48264A2E0452">
    <w:name w:val="D0B2F9E51F7441068273D48264A2E0452"/>
    <w:rsid w:val="000A06C5"/>
    <w:rPr>
      <w:rFonts w:eastAsiaTheme="minorHAnsi"/>
      <w:lang w:eastAsia="en-US"/>
    </w:rPr>
  </w:style>
  <w:style w:type="paragraph" w:customStyle="1" w:styleId="533C649E834443F19C0D8D2CEE85D77D2">
    <w:name w:val="533C649E834443F19C0D8D2CEE85D77D2"/>
    <w:rsid w:val="000A06C5"/>
    <w:rPr>
      <w:rFonts w:eastAsiaTheme="minorHAnsi"/>
      <w:lang w:eastAsia="en-US"/>
    </w:rPr>
  </w:style>
  <w:style w:type="paragraph" w:customStyle="1" w:styleId="3C9EB442A7FB4ED6A113A1D57E9FA9742">
    <w:name w:val="3C9EB442A7FB4ED6A113A1D57E9FA9742"/>
    <w:rsid w:val="000A06C5"/>
    <w:rPr>
      <w:rFonts w:eastAsiaTheme="minorHAnsi"/>
      <w:lang w:eastAsia="en-US"/>
    </w:rPr>
  </w:style>
  <w:style w:type="paragraph" w:customStyle="1" w:styleId="A1D5B67A771F45C4ADBF82271FBCD5162">
    <w:name w:val="A1D5B67A771F45C4ADBF82271FBCD5162"/>
    <w:rsid w:val="000A06C5"/>
    <w:rPr>
      <w:rFonts w:eastAsiaTheme="minorHAnsi"/>
      <w:lang w:eastAsia="en-US"/>
    </w:rPr>
  </w:style>
  <w:style w:type="paragraph" w:customStyle="1" w:styleId="1DEC8F133CC64D8D9142659DBBE7D23E2">
    <w:name w:val="1DEC8F133CC64D8D9142659DBBE7D23E2"/>
    <w:rsid w:val="000A06C5"/>
    <w:rPr>
      <w:rFonts w:eastAsiaTheme="minorHAnsi"/>
      <w:lang w:eastAsia="en-US"/>
    </w:rPr>
  </w:style>
  <w:style w:type="paragraph" w:customStyle="1" w:styleId="F5F3BC0B8678439F93DC88EDD8E26E6D2">
    <w:name w:val="F5F3BC0B8678439F93DC88EDD8E26E6D2"/>
    <w:rsid w:val="000A06C5"/>
    <w:rPr>
      <w:rFonts w:eastAsiaTheme="minorHAnsi"/>
      <w:lang w:eastAsia="en-US"/>
    </w:rPr>
  </w:style>
  <w:style w:type="paragraph" w:customStyle="1" w:styleId="D0FB462DCF4446C79DC19A9F8A2854321">
    <w:name w:val="D0FB462DCF4446C79DC19A9F8A2854321"/>
    <w:rsid w:val="000A06C5"/>
    <w:rPr>
      <w:rFonts w:eastAsiaTheme="minorHAnsi"/>
      <w:lang w:eastAsia="en-US"/>
    </w:rPr>
  </w:style>
  <w:style w:type="paragraph" w:customStyle="1" w:styleId="BAACFE5EC70644A9BD6E743A7E8EDC821">
    <w:name w:val="BAACFE5EC70644A9BD6E743A7E8EDC821"/>
    <w:rsid w:val="000A06C5"/>
    <w:rPr>
      <w:rFonts w:eastAsiaTheme="minorHAnsi"/>
      <w:lang w:eastAsia="en-US"/>
    </w:rPr>
  </w:style>
  <w:style w:type="paragraph" w:customStyle="1" w:styleId="91CAEB2ED704493F989484A5303A7E5B1">
    <w:name w:val="91CAEB2ED704493F989484A5303A7E5B1"/>
    <w:rsid w:val="000A06C5"/>
    <w:rPr>
      <w:rFonts w:eastAsiaTheme="minorHAnsi"/>
      <w:lang w:eastAsia="en-US"/>
    </w:rPr>
  </w:style>
  <w:style w:type="paragraph" w:customStyle="1" w:styleId="16DFD0F9E841414AA546AE8ABE756F851">
    <w:name w:val="16DFD0F9E841414AA546AE8ABE756F851"/>
    <w:rsid w:val="000A06C5"/>
    <w:rPr>
      <w:rFonts w:eastAsiaTheme="minorHAnsi"/>
      <w:lang w:eastAsia="en-US"/>
    </w:rPr>
  </w:style>
  <w:style w:type="paragraph" w:customStyle="1" w:styleId="A357463FD1C34B308C6DA9496B01EC9D1">
    <w:name w:val="A357463FD1C34B308C6DA9496B01EC9D1"/>
    <w:rsid w:val="000A06C5"/>
    <w:rPr>
      <w:rFonts w:eastAsiaTheme="minorHAnsi"/>
      <w:lang w:eastAsia="en-US"/>
    </w:rPr>
  </w:style>
  <w:style w:type="paragraph" w:customStyle="1" w:styleId="0B02A646C6DC4A5D903085B0E1C577CA1">
    <w:name w:val="0B02A646C6DC4A5D903085B0E1C577CA1"/>
    <w:rsid w:val="000A06C5"/>
    <w:rPr>
      <w:rFonts w:eastAsiaTheme="minorHAnsi"/>
      <w:lang w:eastAsia="en-US"/>
    </w:rPr>
  </w:style>
  <w:style w:type="paragraph" w:customStyle="1" w:styleId="C6EE7A3AB9BB4F71811E6C262335FBFD1">
    <w:name w:val="C6EE7A3AB9BB4F71811E6C262335FBFD1"/>
    <w:rsid w:val="000A06C5"/>
    <w:rPr>
      <w:rFonts w:eastAsiaTheme="minorHAnsi"/>
      <w:lang w:eastAsia="en-US"/>
    </w:rPr>
  </w:style>
  <w:style w:type="paragraph" w:customStyle="1" w:styleId="A69EFEC251F4454C96799444157978031">
    <w:name w:val="A69EFEC251F4454C96799444157978031"/>
    <w:rsid w:val="000A06C5"/>
    <w:rPr>
      <w:rFonts w:eastAsiaTheme="minorHAnsi"/>
      <w:lang w:eastAsia="en-US"/>
    </w:rPr>
  </w:style>
  <w:style w:type="paragraph" w:customStyle="1" w:styleId="3E58F03CE91640E89B40304F1A2B14FA1">
    <w:name w:val="3E58F03CE91640E89B40304F1A2B14FA1"/>
    <w:rsid w:val="000A06C5"/>
    <w:rPr>
      <w:rFonts w:eastAsiaTheme="minorHAnsi"/>
      <w:lang w:eastAsia="en-US"/>
    </w:rPr>
  </w:style>
  <w:style w:type="paragraph" w:customStyle="1" w:styleId="AA6CBDD0845046578D1C7E5687EDC7FC2">
    <w:name w:val="AA6CBDD0845046578D1C7E5687EDC7FC2"/>
    <w:rsid w:val="000A06C5"/>
    <w:rPr>
      <w:rFonts w:eastAsiaTheme="minorHAnsi"/>
      <w:lang w:eastAsia="en-US"/>
    </w:rPr>
  </w:style>
  <w:style w:type="paragraph" w:customStyle="1" w:styleId="B0210D0D14EE4C9E931D73F99843A7C02">
    <w:name w:val="B0210D0D14EE4C9E931D73F99843A7C02"/>
    <w:rsid w:val="000A06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34815f-284c-4adb-9d8f-dc86c619c061">
      <UserInfo>
        <DisplayName>Rebecca Barrett</DisplayName>
        <AccountId>18</AccountId>
        <AccountType/>
      </UserInfo>
      <UserInfo>
        <DisplayName>Edwina Farley</DisplayName>
        <AccountId>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136AAC0F6F24BA6A7B427BB323948" ma:contentTypeVersion="7" ma:contentTypeDescription="Create a new document." ma:contentTypeScope="" ma:versionID="aac20c9c74567e07642a7a3cca7c800e">
  <xsd:schema xmlns:xsd="http://www.w3.org/2001/XMLSchema" xmlns:xs="http://www.w3.org/2001/XMLSchema" xmlns:p="http://schemas.microsoft.com/office/2006/metadata/properties" xmlns:ns2="1d337c7a-8a65-4e2b-b745-db590f3b3dec" xmlns:ns3="fb34815f-284c-4adb-9d8f-dc86c619c061" targetNamespace="http://schemas.microsoft.com/office/2006/metadata/properties" ma:root="true" ma:fieldsID="6d3aedf1027c5e65a6bb46faa8a8541d" ns2:_="" ns3:_="">
    <xsd:import namespace="1d337c7a-8a65-4e2b-b745-db590f3b3dec"/>
    <xsd:import namespace="fb34815f-284c-4adb-9d8f-dc86c619c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337c7a-8a65-4e2b-b745-db590f3b3d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4815f-284c-4adb-9d8f-dc86c619c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12FD4E-E8BC-4877-A744-C87E0407E6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CD660-5F08-45B0-B38F-9CEC1EDCD857}">
  <ds:schemaRefs>
    <ds:schemaRef ds:uri="http://schemas.microsoft.com/office/2006/metadata/properties"/>
    <ds:schemaRef ds:uri="http://schemas.microsoft.com/office/infopath/2007/PartnerControls"/>
    <ds:schemaRef ds:uri="fb34815f-284c-4adb-9d8f-dc86c619c061"/>
  </ds:schemaRefs>
</ds:datastoreItem>
</file>

<file path=customXml/itemProps3.xml><?xml version="1.0" encoding="utf-8"?>
<ds:datastoreItem xmlns:ds="http://schemas.openxmlformats.org/officeDocument/2006/customXml" ds:itemID="{F78F48BF-8DE3-4783-8F03-837033705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337c7a-8a65-4e2b-b745-db590f3b3dec"/>
    <ds:schemaRef ds:uri="fb34815f-284c-4adb-9d8f-dc86c619c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Howlin</dc:creator>
  <cp:keywords/>
  <dc:description/>
  <cp:lastModifiedBy>Rhiannon Hobbins</cp:lastModifiedBy>
  <cp:revision>18</cp:revision>
  <dcterms:created xsi:type="dcterms:W3CDTF">2018-07-30T07:35:00Z</dcterms:created>
  <dcterms:modified xsi:type="dcterms:W3CDTF">2018-11-07T03:55:00Z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0x01010000F136AAC0F6F24BA6A7B427BB323948</vt:lpwstr>
  </property>
</Properties>
</file>